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9A" w:rsidRDefault="00F20AB0" w:rsidP="00F20AB0">
      <w:pPr>
        <w:tabs>
          <w:tab w:val="left" w:pos="7797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06709A">
        <w:rPr>
          <w:rFonts w:asciiTheme="minorHAnsi" w:hAnsiTheme="minorHAnsi"/>
          <w:b/>
          <w:sz w:val="22"/>
          <w:szCs w:val="22"/>
        </w:rPr>
        <w:t>RESULTADO PROVISÓRIO</w:t>
      </w:r>
      <w:r w:rsidR="00961438" w:rsidRPr="0006709A">
        <w:rPr>
          <w:rFonts w:asciiTheme="minorHAnsi" w:hAnsiTheme="minorHAnsi"/>
          <w:b/>
          <w:sz w:val="22"/>
          <w:szCs w:val="22"/>
        </w:rPr>
        <w:t xml:space="preserve"> DA</w:t>
      </w:r>
      <w:r w:rsidRPr="0006709A">
        <w:rPr>
          <w:rFonts w:asciiTheme="minorHAnsi" w:hAnsiTheme="minorHAnsi"/>
          <w:b/>
          <w:sz w:val="22"/>
          <w:szCs w:val="22"/>
        </w:rPr>
        <w:t xml:space="preserve"> SELECAO DO EDITAL DE CHAMAMENTO PUBLICO N° </w:t>
      </w:r>
      <w:r w:rsidR="004153AB">
        <w:rPr>
          <w:rFonts w:asciiTheme="minorHAnsi" w:hAnsiTheme="minorHAnsi"/>
          <w:b/>
          <w:sz w:val="22"/>
          <w:szCs w:val="22"/>
        </w:rPr>
        <w:t>012</w:t>
      </w:r>
      <w:r w:rsidRPr="0006709A">
        <w:rPr>
          <w:rFonts w:asciiTheme="minorHAnsi" w:hAnsiTheme="minorHAnsi"/>
          <w:b/>
          <w:sz w:val="22"/>
          <w:szCs w:val="22"/>
        </w:rPr>
        <w:t xml:space="preserve">/2017, </w:t>
      </w:r>
      <w:r w:rsidRPr="0006709A">
        <w:rPr>
          <w:rFonts w:asciiTheme="minorHAnsi" w:hAnsiTheme="minorHAnsi"/>
          <w:b/>
          <w:bCs/>
          <w:sz w:val="22"/>
          <w:szCs w:val="22"/>
        </w:rPr>
        <w:t xml:space="preserve">PUBLICADO NO </w:t>
      </w:r>
      <w:r w:rsidR="004B32E1" w:rsidRPr="0006709A">
        <w:rPr>
          <w:rFonts w:asciiTheme="minorHAnsi" w:hAnsiTheme="minorHAnsi"/>
          <w:b/>
          <w:bCs/>
          <w:sz w:val="22"/>
          <w:szCs w:val="22"/>
        </w:rPr>
        <w:t>DODF Nº 147, DE</w:t>
      </w:r>
      <w:r w:rsidR="00212FF7">
        <w:rPr>
          <w:rFonts w:asciiTheme="minorHAnsi" w:hAnsiTheme="minorHAnsi"/>
          <w:b/>
          <w:bCs/>
          <w:sz w:val="22"/>
          <w:szCs w:val="22"/>
        </w:rPr>
        <w:t xml:space="preserve"> 02 DE AGOSTO DE 2017, PÁGINA 35</w:t>
      </w:r>
      <w:bookmarkStart w:id="0" w:name="_GoBack"/>
      <w:bookmarkEnd w:id="0"/>
      <w:r w:rsidRPr="0006709A">
        <w:rPr>
          <w:rFonts w:asciiTheme="minorHAnsi" w:hAnsiTheme="minorHAnsi"/>
          <w:b/>
          <w:sz w:val="22"/>
          <w:szCs w:val="22"/>
        </w:rPr>
        <w:t xml:space="preserve">, </w:t>
      </w:r>
      <w:r w:rsidR="004B32E1" w:rsidRPr="0006709A">
        <w:rPr>
          <w:rFonts w:asciiTheme="minorHAnsi" w:hAnsiTheme="minorHAnsi"/>
          <w:b/>
          <w:bCs/>
          <w:sz w:val="22"/>
          <w:szCs w:val="22"/>
        </w:rPr>
        <w:t>DESTINADO A EXECUÇÃO DO SERVIÇO DE SERVIÇO DE CONVIVÊNCIA E FORTALECIMENTO DE VÍNCULOS PARA</w:t>
      </w:r>
      <w:r w:rsidR="004153AB">
        <w:rPr>
          <w:rFonts w:asciiTheme="minorHAnsi" w:hAnsiTheme="minorHAnsi"/>
          <w:b/>
          <w:bCs/>
          <w:sz w:val="22"/>
          <w:szCs w:val="22"/>
        </w:rPr>
        <w:t xml:space="preserve"> JOVENS E ADULTOS DE 18 </w:t>
      </w:r>
      <w:proofErr w:type="gramStart"/>
      <w:r w:rsidR="004153AB">
        <w:rPr>
          <w:rFonts w:asciiTheme="minorHAnsi" w:hAnsiTheme="minorHAnsi"/>
          <w:b/>
          <w:bCs/>
          <w:sz w:val="22"/>
          <w:szCs w:val="22"/>
        </w:rPr>
        <w:t>à</w:t>
      </w:r>
      <w:proofErr w:type="gramEnd"/>
      <w:r w:rsidR="004153AB">
        <w:rPr>
          <w:rFonts w:asciiTheme="minorHAnsi" w:hAnsiTheme="minorHAnsi"/>
          <w:b/>
          <w:bCs/>
          <w:sz w:val="22"/>
          <w:szCs w:val="22"/>
        </w:rPr>
        <w:t xml:space="preserve"> 59 ANOS DE IDADE. </w:t>
      </w:r>
    </w:p>
    <w:p w:rsidR="004153AB" w:rsidRPr="0006709A" w:rsidRDefault="004153AB" w:rsidP="00F20AB0">
      <w:pPr>
        <w:tabs>
          <w:tab w:val="left" w:pos="7797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20AB0" w:rsidRPr="0006709A" w:rsidRDefault="00F20AB0" w:rsidP="00F20AB0">
      <w:pPr>
        <w:autoSpaceDE w:val="0"/>
        <w:autoSpaceDN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Em atenção ao item 6.2 do Edital, a Comissão de </w:t>
      </w:r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>Seleção,</w:t>
      </w:r>
      <w:r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709A">
        <w:rPr>
          <w:rFonts w:asciiTheme="minorHAnsi" w:hAnsiTheme="minorHAnsi"/>
          <w:sz w:val="22"/>
          <w:szCs w:val="22"/>
        </w:rPr>
        <w:t xml:space="preserve">de </w:t>
      </w:r>
      <w:r w:rsidR="004C6956" w:rsidRPr="0006709A">
        <w:rPr>
          <w:rFonts w:asciiTheme="minorHAnsi" w:hAnsiTheme="minorHAnsi"/>
          <w:sz w:val="22"/>
          <w:szCs w:val="22"/>
        </w:rPr>
        <w:t>Caráter Permanente,</w:t>
      </w:r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709A">
        <w:rPr>
          <w:rFonts w:asciiTheme="minorHAnsi" w:hAnsiTheme="minorHAnsi"/>
          <w:color w:val="000000" w:themeColor="text1"/>
          <w:sz w:val="22"/>
          <w:szCs w:val="22"/>
        </w:rPr>
        <w:t>promove a divu</w:t>
      </w:r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lgação do resultado provisório </w:t>
      </w:r>
      <w:proofErr w:type="gramStart"/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>d</w:t>
      </w:r>
      <w:r w:rsidR="009A20E3" w:rsidRPr="0006709A">
        <w:rPr>
          <w:rFonts w:asciiTheme="minorHAnsi" w:hAnsiTheme="minorHAnsi"/>
          <w:color w:val="000000" w:themeColor="text1"/>
          <w:sz w:val="22"/>
          <w:szCs w:val="22"/>
        </w:rPr>
        <w:t>e  proposta</w:t>
      </w:r>
      <w:proofErr w:type="gramEnd"/>
      <w:r w:rsidR="009A20E3"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 apresentada: </w:t>
      </w:r>
    </w:p>
    <w:p w:rsidR="00C72D86" w:rsidRPr="0006709A" w:rsidRDefault="00C72D86" w:rsidP="007F038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06709A" w:rsidTr="00A53F9A">
        <w:tc>
          <w:tcPr>
            <w:tcW w:w="5000" w:type="pct"/>
            <w:vAlign w:val="center"/>
          </w:tcPr>
          <w:p w:rsidR="00A53F9A" w:rsidRPr="004153AB" w:rsidRDefault="00A53F9A" w:rsidP="00D835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153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OSC  DESCLASSIFICADA</w:t>
            </w:r>
            <w:proofErr w:type="gramEnd"/>
          </w:p>
        </w:tc>
      </w:tr>
      <w:tr w:rsidR="00A53F9A" w:rsidRPr="0006709A" w:rsidTr="00A53F9A">
        <w:tc>
          <w:tcPr>
            <w:tcW w:w="5000" w:type="pct"/>
            <w:vAlign w:val="center"/>
          </w:tcPr>
          <w:p w:rsidR="004153AB" w:rsidRPr="004153AB" w:rsidRDefault="00E06EEE" w:rsidP="00E11CDB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153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53AB" w:rsidRPr="004153AB">
              <w:rPr>
                <w:rStyle w:val="Forte"/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153AB" w:rsidRPr="004153AB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  <w:r w:rsidR="004153AB" w:rsidRPr="004153AB">
              <w:rPr>
                <w:rStyle w:val="Forte"/>
                <w:rFonts w:ascii="Calibri" w:hAnsi="Calibri" w:cs="Calibri"/>
                <w:color w:val="000000"/>
                <w:sz w:val="20"/>
                <w:szCs w:val="20"/>
              </w:rPr>
              <w:t>Instituto IPES/Instituto Sociocultural, Ambiental e Tecnológico de Projetos</w:t>
            </w:r>
            <w:proofErr w:type="gramStart"/>
            <w:r w:rsidR="004153AB" w:rsidRPr="004153AB">
              <w:rPr>
                <w:rFonts w:ascii="Calibri" w:hAnsi="Calibri" w:cs="Calibri"/>
                <w:color w:val="000000"/>
                <w:sz w:val="20"/>
                <w:szCs w:val="20"/>
              </w:rPr>
              <w:t>”  4</w:t>
            </w:r>
            <w:proofErr w:type="gramEnd"/>
            <w:r w:rsidR="00E11CDB" w:rsidRPr="004153AB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ª Reunião CSPCP de</w:t>
            </w:r>
            <w:r w:rsidR="004153AB" w:rsidRPr="004153AB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12. 12.2018</w:t>
            </w:r>
          </w:p>
          <w:p w:rsidR="00E11CDB" w:rsidRPr="004153AB" w:rsidRDefault="00E11CDB" w:rsidP="00D835BD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4153AB" w:rsidRPr="004153AB" w:rsidRDefault="004153AB" w:rsidP="00D835BD">
            <w:pPr>
              <w:jc w:val="both"/>
              <w:rPr>
                <w:rStyle w:val="Forte"/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4153AB" w:rsidRPr="004153AB" w:rsidRDefault="004153AB" w:rsidP="00D835BD">
            <w:pPr>
              <w:jc w:val="both"/>
              <w:rPr>
                <w:rStyle w:val="Forte"/>
                <w:rFonts w:ascii="Calibri" w:hAnsi="Calibri" w:cs="Calibri"/>
                <w:color w:val="000000"/>
                <w:sz w:val="20"/>
                <w:szCs w:val="20"/>
              </w:rPr>
            </w:pPr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Comissão de Seleção de Chamamento Público </w:t>
            </w:r>
            <w:proofErr w:type="gramStart"/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>ao  efetuar</w:t>
            </w:r>
            <w:proofErr w:type="gramEnd"/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exame do Anexo I – Ficha de Inscrição encaminhada, concluiu</w:t>
            </w:r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</w:t>
            </w:r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que as exigências </w:t>
            </w:r>
            <w:proofErr w:type="spellStart"/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>editalícias</w:t>
            </w:r>
            <w:proofErr w:type="spellEnd"/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foram atendidas. Com relação à análise do “Anexo II – Roteiro para Elaboração da Proposta” observou-se que no Objeto descrito nesta está disposto que o serviço será executado em todo o Distrito Federal; além disso, a proposta descreve que a abrangência do serviço será Distrital. Posto isso, esta Comissão de Seleção entende que houve contradição ao Objeto previsto no presente edital, visto que com relação ao Serviço de Convivência e Fortalecimento de Vínculos, a Tipificação Nacional dos Serviços Socioassistenciais, Resolução n° 109/2009 do Conselho Nacional de Assistência Social (CNAS), estabelece que tal serviço possui abrangência municipal, aqui entendido como Região Administrativa, e não estadual, aqui entendido como Distrito Federal, como previsto para o serviço de acolhimento por exemplo; ou seja, a proposta encaminhada fere objetivamente as disposições tipificadas para o Serviço de Convivência e Fortalecimento de Vínculos, que por via reflexa, também, contraria o objeto previsto no Edital nº 12/2017. Assim, pode-se concluir que houve discordância com o Anexo II do Edital nº 12/2017, no que tange ao critério de desclassificação assim disposto: Serão desclassificadas as propostas que apresentarem objeto em desacordo ao estabelecido no edital, fato este que constitui critério para desclassificação da proposta sob exame. </w:t>
            </w:r>
            <w:r w:rsidRPr="004153AB">
              <w:rPr>
                <w:rStyle w:val="Forte"/>
                <w:rFonts w:ascii="Calibri" w:hAnsi="Calibri" w:cs="Calibri"/>
                <w:color w:val="000000"/>
                <w:sz w:val="20"/>
                <w:szCs w:val="20"/>
              </w:rPr>
              <w:t>Portanto, pelos motivos supracitados, houve a DESCLASSIFICAÇÃO da Organização da Sociedade Civil Instituto IPES/Instituto Sociocultural, Ambiental e Tecnológico de Projetos”.</w:t>
            </w:r>
          </w:p>
          <w:p w:rsidR="004153AB" w:rsidRPr="004153AB" w:rsidRDefault="004153AB" w:rsidP="00D835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6709A" w:rsidRPr="004153AB" w:rsidRDefault="00E06EEE" w:rsidP="00D835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153A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53F9A" w:rsidRPr="004153AB" w:rsidRDefault="00A53F9A" w:rsidP="00E11CDB">
            <w:pPr>
              <w:jc w:val="both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</w:p>
        </w:tc>
      </w:tr>
    </w:tbl>
    <w:p w:rsidR="00C72D86" w:rsidRPr="0006709A" w:rsidRDefault="00C72D86" w:rsidP="005547EE">
      <w:pPr>
        <w:rPr>
          <w:rFonts w:asciiTheme="minorHAnsi" w:hAnsiTheme="minorHAnsi"/>
          <w:sz w:val="22"/>
          <w:szCs w:val="22"/>
        </w:rPr>
      </w:pPr>
    </w:p>
    <w:p w:rsidR="0006709A" w:rsidRPr="0006709A" w:rsidRDefault="005547EE" w:rsidP="004153AB">
      <w:pPr>
        <w:jc w:val="right"/>
        <w:rPr>
          <w:rFonts w:asciiTheme="minorHAnsi" w:hAnsiTheme="minorHAnsi"/>
        </w:rPr>
      </w:pPr>
      <w:r w:rsidRPr="0006709A">
        <w:rPr>
          <w:rFonts w:asciiTheme="minorHAnsi" w:hAnsiTheme="minorHAnsi"/>
          <w:sz w:val="22"/>
          <w:szCs w:val="22"/>
        </w:rPr>
        <w:t xml:space="preserve">Dessa forma, abre-se o prazo de </w:t>
      </w:r>
      <w:r w:rsidRPr="0006709A">
        <w:rPr>
          <w:rFonts w:asciiTheme="minorHAnsi" w:hAnsiTheme="minorHAnsi"/>
          <w:b/>
          <w:sz w:val="22"/>
          <w:szCs w:val="22"/>
        </w:rPr>
        <w:t>05</w:t>
      </w:r>
      <w:r w:rsidR="00EB67FB" w:rsidRPr="0006709A">
        <w:rPr>
          <w:rFonts w:asciiTheme="minorHAnsi" w:hAnsiTheme="minorHAnsi"/>
          <w:b/>
          <w:sz w:val="22"/>
          <w:szCs w:val="22"/>
        </w:rPr>
        <w:t xml:space="preserve"> (cinco)</w:t>
      </w:r>
      <w:r w:rsidRPr="0006709A">
        <w:rPr>
          <w:rFonts w:asciiTheme="minorHAnsi" w:hAnsiTheme="minorHAnsi"/>
          <w:b/>
          <w:sz w:val="22"/>
          <w:szCs w:val="22"/>
        </w:rPr>
        <w:t xml:space="preserve"> dias</w:t>
      </w:r>
      <w:r w:rsidRPr="0006709A">
        <w:rPr>
          <w:rFonts w:asciiTheme="minorHAnsi" w:hAnsiTheme="minorHAnsi"/>
          <w:sz w:val="22"/>
          <w:szCs w:val="22"/>
        </w:rPr>
        <w:t xml:space="preserve"> para apresentação de recurso conforme item 6.3 do presente Edital. </w:t>
      </w:r>
    </w:p>
    <w:p w:rsidR="0006709A" w:rsidRDefault="0006709A" w:rsidP="0091668A">
      <w:pPr>
        <w:jc w:val="right"/>
        <w:rPr>
          <w:rFonts w:asciiTheme="minorHAnsi" w:hAnsiTheme="minorHAnsi"/>
        </w:rPr>
      </w:pPr>
    </w:p>
    <w:p w:rsidR="0091668A" w:rsidRDefault="004153AB" w:rsidP="0091668A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Brasília-DF, </w:t>
      </w:r>
      <w:proofErr w:type="gramStart"/>
      <w:r>
        <w:rPr>
          <w:rFonts w:asciiTheme="minorHAnsi" w:hAnsiTheme="minorHAnsi"/>
        </w:rPr>
        <w:t>17</w:t>
      </w:r>
      <w:r w:rsidR="00E11CDB">
        <w:rPr>
          <w:rFonts w:asciiTheme="minorHAnsi" w:hAnsiTheme="minorHAnsi"/>
        </w:rPr>
        <w:t xml:space="preserve">  de</w:t>
      </w:r>
      <w:proofErr w:type="gramEnd"/>
      <w:r w:rsidR="00E11CDB">
        <w:rPr>
          <w:rFonts w:asciiTheme="minorHAnsi" w:hAnsiTheme="minorHAnsi"/>
        </w:rPr>
        <w:t xml:space="preserve"> dezembro </w:t>
      </w:r>
      <w:r w:rsidR="0006709A">
        <w:rPr>
          <w:rFonts w:asciiTheme="minorHAnsi" w:hAnsiTheme="minorHAnsi"/>
        </w:rPr>
        <w:t xml:space="preserve"> </w:t>
      </w:r>
      <w:r w:rsidR="0091668A" w:rsidRPr="0006709A">
        <w:rPr>
          <w:rFonts w:asciiTheme="minorHAnsi" w:hAnsiTheme="minorHAnsi"/>
        </w:rPr>
        <w:t xml:space="preserve"> de 2018</w:t>
      </w:r>
    </w:p>
    <w:p w:rsidR="0006709A" w:rsidRDefault="0006709A" w:rsidP="0091668A">
      <w:pPr>
        <w:jc w:val="right"/>
        <w:rPr>
          <w:rFonts w:asciiTheme="minorHAnsi" w:hAnsiTheme="minorHAnsi"/>
        </w:rPr>
      </w:pPr>
    </w:p>
    <w:p w:rsidR="0006709A" w:rsidRDefault="0006709A" w:rsidP="00E11CD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Comissão de seleção Permanente de Chamamento público</w:t>
      </w:r>
    </w:p>
    <w:sectPr w:rsidR="0006709A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880" w:rsidRDefault="00D94880">
      <w:r>
        <w:separator/>
      </w:r>
    </w:p>
  </w:endnote>
  <w:endnote w:type="continuationSeparator" w:id="0">
    <w:p w:rsidR="00D94880" w:rsidRDefault="00D9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880" w:rsidRDefault="00D94880">
      <w:r>
        <w:separator/>
      </w:r>
    </w:p>
  </w:footnote>
  <w:footnote w:type="continuationSeparator" w:id="0">
    <w:p w:rsidR="00D94880" w:rsidRDefault="00D94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D9488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606565042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2B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6709A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12FF7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5C56"/>
    <w:rsid w:val="003E6C3F"/>
    <w:rsid w:val="003F2F96"/>
    <w:rsid w:val="004153AB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5D63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857B3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5612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0FFD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20E3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B7E1D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73C4B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880"/>
    <w:rsid w:val="00D94F0B"/>
    <w:rsid w:val="00DA2E91"/>
    <w:rsid w:val="00DA5894"/>
    <w:rsid w:val="00DB7B05"/>
    <w:rsid w:val="00DC0D4F"/>
    <w:rsid w:val="00DC1816"/>
    <w:rsid w:val="00DC39B2"/>
    <w:rsid w:val="00DE0F2E"/>
    <w:rsid w:val="00DE60B2"/>
    <w:rsid w:val="00DE76AF"/>
    <w:rsid w:val="00DF13ED"/>
    <w:rsid w:val="00DF3437"/>
    <w:rsid w:val="00E0144C"/>
    <w:rsid w:val="00E03394"/>
    <w:rsid w:val="00E0653B"/>
    <w:rsid w:val="00E06EEE"/>
    <w:rsid w:val="00E11CD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E11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68C8-C004-4AE0-8DF3-FC4C84FD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2018-12-17T17:18:00Z</dcterms:created>
  <dcterms:modified xsi:type="dcterms:W3CDTF">2018-12-17T17:18:00Z</dcterms:modified>
</cp:coreProperties>
</file>