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56" w:rsidRPr="006D5D63" w:rsidRDefault="00F20AB0" w:rsidP="00F20AB0">
      <w:pPr>
        <w:tabs>
          <w:tab w:val="left" w:pos="7797"/>
        </w:tabs>
        <w:jc w:val="both"/>
        <w:rPr>
          <w:b/>
          <w:bCs/>
          <w:sz w:val="22"/>
          <w:szCs w:val="22"/>
        </w:rPr>
      </w:pPr>
      <w:r w:rsidRPr="006D5D63">
        <w:rPr>
          <w:b/>
          <w:sz w:val="22"/>
          <w:szCs w:val="22"/>
        </w:rPr>
        <w:t>RESULTADO PROVISÓRIO</w:t>
      </w:r>
      <w:r w:rsidR="00961438" w:rsidRPr="006D5D63">
        <w:rPr>
          <w:b/>
          <w:sz w:val="22"/>
          <w:szCs w:val="22"/>
        </w:rPr>
        <w:t xml:space="preserve"> DA</w:t>
      </w:r>
      <w:r w:rsidRPr="006D5D63">
        <w:rPr>
          <w:b/>
          <w:sz w:val="22"/>
          <w:szCs w:val="22"/>
        </w:rPr>
        <w:t xml:space="preserve"> SELECAO DO EDITAL DE CHAMAMENTO PUBLICO N° </w:t>
      </w:r>
      <w:r w:rsidR="009A20E3" w:rsidRPr="006D5D63">
        <w:rPr>
          <w:b/>
          <w:sz w:val="22"/>
          <w:szCs w:val="22"/>
        </w:rPr>
        <w:t>07</w:t>
      </w:r>
      <w:r w:rsidRPr="006D5D63">
        <w:rPr>
          <w:b/>
          <w:sz w:val="22"/>
          <w:szCs w:val="22"/>
        </w:rPr>
        <w:t xml:space="preserve">/2017, </w:t>
      </w:r>
      <w:r w:rsidRPr="006D5D63">
        <w:rPr>
          <w:b/>
          <w:bCs/>
          <w:sz w:val="22"/>
          <w:szCs w:val="22"/>
        </w:rPr>
        <w:t xml:space="preserve">PUBLICADO NO </w:t>
      </w:r>
      <w:r w:rsidR="004B32E1" w:rsidRPr="006D5D63">
        <w:rPr>
          <w:b/>
          <w:bCs/>
          <w:sz w:val="22"/>
          <w:szCs w:val="22"/>
        </w:rPr>
        <w:t>DODF Nº 147, DE</w:t>
      </w:r>
      <w:r w:rsidR="009A20E3" w:rsidRPr="006D5D63">
        <w:rPr>
          <w:b/>
          <w:bCs/>
          <w:sz w:val="22"/>
          <w:szCs w:val="22"/>
        </w:rPr>
        <w:t xml:space="preserve"> 02 DE AGOSTO DE 2017, PÁGINA 34</w:t>
      </w:r>
      <w:r w:rsidRPr="006D5D63">
        <w:rPr>
          <w:b/>
          <w:sz w:val="22"/>
          <w:szCs w:val="22"/>
        </w:rPr>
        <w:t xml:space="preserve">, </w:t>
      </w:r>
      <w:r w:rsidR="004B32E1" w:rsidRPr="006D5D63">
        <w:rPr>
          <w:b/>
          <w:bCs/>
          <w:sz w:val="22"/>
          <w:szCs w:val="22"/>
        </w:rPr>
        <w:t>DESTINADO A EXECUÇÃO DO SERVIÇO DE SERVIÇO DE CONVIVÊNCIA E FORTALECIMENTO DE VÍNCULOS PARA</w:t>
      </w:r>
      <w:r w:rsidR="009A20E3" w:rsidRPr="006D5D63">
        <w:rPr>
          <w:b/>
          <w:bCs/>
          <w:sz w:val="22"/>
          <w:szCs w:val="22"/>
        </w:rPr>
        <w:t xml:space="preserve"> CRIANÇAS E ADOLESCENTES DE 06 A 17 ANOS. </w:t>
      </w:r>
      <w:r w:rsidR="004B32E1" w:rsidRPr="006D5D63">
        <w:rPr>
          <w:b/>
          <w:bCs/>
          <w:sz w:val="22"/>
          <w:szCs w:val="22"/>
        </w:rPr>
        <w:t xml:space="preserve"> </w:t>
      </w:r>
    </w:p>
    <w:p w:rsidR="007222F7" w:rsidRPr="006D5D63" w:rsidRDefault="007222F7" w:rsidP="00F20AB0">
      <w:pPr>
        <w:tabs>
          <w:tab w:val="left" w:pos="7797"/>
        </w:tabs>
        <w:jc w:val="both"/>
        <w:rPr>
          <w:b/>
          <w:sz w:val="22"/>
          <w:szCs w:val="22"/>
        </w:rPr>
      </w:pPr>
    </w:p>
    <w:p w:rsidR="00F20AB0" w:rsidRPr="006D5D63" w:rsidRDefault="00F20AB0" w:rsidP="00F20AB0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  <w:r w:rsidRPr="006D5D63">
        <w:rPr>
          <w:color w:val="000000" w:themeColor="text1"/>
          <w:sz w:val="22"/>
          <w:szCs w:val="22"/>
        </w:rPr>
        <w:t xml:space="preserve">Em atenção ao item 6.2 do Edital, a Comissão de </w:t>
      </w:r>
      <w:r w:rsidR="004C6956" w:rsidRPr="006D5D63">
        <w:rPr>
          <w:color w:val="000000" w:themeColor="text1"/>
          <w:sz w:val="22"/>
          <w:szCs w:val="22"/>
        </w:rPr>
        <w:t>Seleção,</w:t>
      </w:r>
      <w:r w:rsidRPr="006D5D63">
        <w:rPr>
          <w:color w:val="000000" w:themeColor="text1"/>
          <w:sz w:val="22"/>
          <w:szCs w:val="22"/>
        </w:rPr>
        <w:t xml:space="preserve"> </w:t>
      </w:r>
      <w:r w:rsidRPr="006D5D63">
        <w:rPr>
          <w:sz w:val="22"/>
          <w:szCs w:val="22"/>
        </w:rPr>
        <w:t xml:space="preserve">de </w:t>
      </w:r>
      <w:r w:rsidR="004C6956" w:rsidRPr="006D5D63">
        <w:rPr>
          <w:sz w:val="22"/>
          <w:szCs w:val="22"/>
        </w:rPr>
        <w:t>Caráter Permanente,</w:t>
      </w:r>
      <w:r w:rsidR="004C6956" w:rsidRPr="006D5D63">
        <w:rPr>
          <w:color w:val="000000" w:themeColor="text1"/>
          <w:sz w:val="22"/>
          <w:szCs w:val="22"/>
        </w:rPr>
        <w:t xml:space="preserve"> </w:t>
      </w:r>
      <w:r w:rsidRPr="006D5D63">
        <w:rPr>
          <w:color w:val="000000" w:themeColor="text1"/>
          <w:sz w:val="22"/>
          <w:szCs w:val="22"/>
        </w:rPr>
        <w:t>promove a divu</w:t>
      </w:r>
      <w:r w:rsidR="004C6956" w:rsidRPr="006D5D63">
        <w:rPr>
          <w:color w:val="000000" w:themeColor="text1"/>
          <w:sz w:val="22"/>
          <w:szCs w:val="22"/>
        </w:rPr>
        <w:t xml:space="preserve">lgação do resultado provisório </w:t>
      </w:r>
      <w:proofErr w:type="gramStart"/>
      <w:r w:rsidR="004C6956" w:rsidRPr="006D5D63">
        <w:rPr>
          <w:color w:val="000000" w:themeColor="text1"/>
          <w:sz w:val="22"/>
          <w:szCs w:val="22"/>
        </w:rPr>
        <w:t>d</w:t>
      </w:r>
      <w:r w:rsidR="00C96049">
        <w:rPr>
          <w:color w:val="000000" w:themeColor="text1"/>
          <w:sz w:val="22"/>
          <w:szCs w:val="22"/>
        </w:rPr>
        <w:t xml:space="preserve">a </w:t>
      </w:r>
      <w:r w:rsidR="009A20E3" w:rsidRPr="006D5D63">
        <w:rPr>
          <w:color w:val="000000" w:themeColor="text1"/>
          <w:sz w:val="22"/>
          <w:szCs w:val="22"/>
        </w:rPr>
        <w:t xml:space="preserve"> proposta</w:t>
      </w:r>
      <w:proofErr w:type="gramEnd"/>
      <w:r w:rsidR="009A20E3" w:rsidRPr="006D5D63">
        <w:rPr>
          <w:color w:val="000000" w:themeColor="text1"/>
          <w:sz w:val="22"/>
          <w:szCs w:val="22"/>
        </w:rPr>
        <w:t xml:space="preserve"> apresentada: </w:t>
      </w:r>
    </w:p>
    <w:p w:rsidR="00C72D86" w:rsidRPr="006D5D63" w:rsidRDefault="00C72D86" w:rsidP="007F0384">
      <w:pPr>
        <w:jc w:val="both"/>
        <w:rPr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6D5D63" w:rsidTr="00A53F9A">
        <w:tc>
          <w:tcPr>
            <w:tcW w:w="5000" w:type="pct"/>
            <w:vAlign w:val="center"/>
          </w:tcPr>
          <w:p w:rsidR="00A53F9A" w:rsidRPr="006D5D63" w:rsidRDefault="00A53F9A" w:rsidP="00D835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D5D63">
              <w:rPr>
                <w:b/>
                <w:bCs/>
                <w:color w:val="000000"/>
                <w:sz w:val="22"/>
                <w:szCs w:val="22"/>
              </w:rPr>
              <w:t>OSC  DESCLASSIFICADA</w:t>
            </w:r>
            <w:proofErr w:type="gramEnd"/>
          </w:p>
        </w:tc>
      </w:tr>
      <w:tr w:rsidR="00A53F9A" w:rsidRPr="006D5D63" w:rsidTr="00A53F9A">
        <w:tc>
          <w:tcPr>
            <w:tcW w:w="5000" w:type="pct"/>
            <w:vAlign w:val="center"/>
          </w:tcPr>
          <w:p w:rsidR="00A53F9A" w:rsidRPr="006D5D63" w:rsidRDefault="00A53F9A" w:rsidP="00D835B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A53F9A" w:rsidRPr="00DE5495" w:rsidRDefault="004B32E1" w:rsidP="00D835BD">
            <w:pPr>
              <w:jc w:val="both"/>
              <w:rPr>
                <w:color w:val="000000"/>
              </w:rPr>
            </w:pPr>
            <w:r w:rsidRPr="00DE5495">
              <w:rPr>
                <w:b/>
                <w:bCs/>
                <w:color w:val="000000"/>
              </w:rPr>
              <w:t xml:space="preserve">Associação </w:t>
            </w:r>
            <w:r w:rsidR="009A20E3" w:rsidRPr="00DE5495">
              <w:rPr>
                <w:b/>
                <w:bCs/>
                <w:color w:val="000000"/>
              </w:rPr>
              <w:t xml:space="preserve">Beneficente Coração de Cristo </w:t>
            </w:r>
            <w:r w:rsidR="00C96049">
              <w:rPr>
                <w:color w:val="000000"/>
              </w:rPr>
              <w:t>– 19ª Reunião CSPCP de 25.07</w:t>
            </w:r>
            <w:r w:rsidR="00A53F9A" w:rsidRPr="00DE5495">
              <w:rPr>
                <w:color w:val="000000"/>
              </w:rPr>
              <w:t>.2018.</w:t>
            </w:r>
          </w:p>
          <w:p w:rsidR="006D5D63" w:rsidRPr="004F7571" w:rsidRDefault="006D5D63" w:rsidP="00D835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71715" w:rsidRPr="004F7571" w:rsidRDefault="0071039C" w:rsidP="004F75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7571">
              <w:rPr>
                <w:color w:val="000000"/>
                <w:sz w:val="22"/>
                <w:szCs w:val="22"/>
              </w:rPr>
              <w:t xml:space="preserve">Após análise da proposta apresentada pela OSC </w:t>
            </w:r>
            <w:r w:rsidRPr="004F7571">
              <w:rPr>
                <w:b/>
                <w:bCs/>
                <w:color w:val="000000"/>
                <w:sz w:val="22"/>
                <w:szCs w:val="22"/>
              </w:rPr>
              <w:t xml:space="preserve">Associação Beneficente Coração de </w:t>
            </w:r>
            <w:proofErr w:type="gramStart"/>
            <w:r w:rsidRPr="004F7571">
              <w:rPr>
                <w:b/>
                <w:bCs/>
                <w:color w:val="000000"/>
                <w:sz w:val="22"/>
                <w:szCs w:val="22"/>
              </w:rPr>
              <w:t xml:space="preserve">Cristo, </w:t>
            </w:r>
            <w:r w:rsidR="00071715">
              <w:rPr>
                <w:color w:val="000000"/>
                <w:sz w:val="22"/>
                <w:szCs w:val="22"/>
              </w:rPr>
              <w:t xml:space="preserve"> </w:t>
            </w:r>
            <w:r w:rsidRPr="004F7571">
              <w:rPr>
                <w:color w:val="000000"/>
                <w:sz w:val="22"/>
                <w:szCs w:val="22"/>
              </w:rPr>
              <w:t>v</w:t>
            </w:r>
            <w:r w:rsidR="006D5D63" w:rsidRPr="004F7571">
              <w:rPr>
                <w:color w:val="000000"/>
                <w:sz w:val="22"/>
                <w:szCs w:val="22"/>
              </w:rPr>
              <w:t>erificou</w:t>
            </w:r>
            <w:proofErr w:type="gramEnd"/>
            <w:r w:rsidR="006D5D63" w:rsidRPr="004F7571">
              <w:rPr>
                <w:color w:val="000000"/>
                <w:sz w:val="22"/>
                <w:szCs w:val="22"/>
              </w:rPr>
              <w:t>-se</w:t>
            </w:r>
            <w:r w:rsidRPr="004F7571">
              <w:rPr>
                <w:color w:val="000000"/>
                <w:sz w:val="22"/>
                <w:szCs w:val="22"/>
              </w:rPr>
              <w:t xml:space="preserve"> que </w:t>
            </w:r>
            <w:r w:rsidR="004F7571" w:rsidRPr="004F7571">
              <w:rPr>
                <w:color w:val="000000"/>
                <w:sz w:val="22"/>
                <w:szCs w:val="22"/>
              </w:rPr>
              <w:t xml:space="preserve"> quanto ao </w:t>
            </w:r>
            <w:r w:rsidR="006D5D63" w:rsidRPr="004F7571">
              <w:rPr>
                <w:color w:val="000000"/>
                <w:sz w:val="22"/>
                <w:szCs w:val="22"/>
              </w:rPr>
              <w:t xml:space="preserve">  </w:t>
            </w:r>
            <w:r w:rsidR="006D5D63" w:rsidRPr="004F7571">
              <w:rPr>
                <w:rFonts w:ascii="Arial" w:hAnsi="Arial" w:cs="Arial"/>
                <w:sz w:val="22"/>
                <w:szCs w:val="22"/>
              </w:rPr>
              <w:t>Anexo I – Ficha de Inscrição, as exigências editalícias foram atendidas. Com relação à análise do Anexo II – Roteiro para Elaboração da Proposta, observou-se</w:t>
            </w:r>
            <w:r w:rsidR="00071715">
              <w:rPr>
                <w:rFonts w:ascii="Arial" w:hAnsi="Arial" w:cs="Arial"/>
                <w:sz w:val="22"/>
                <w:szCs w:val="22"/>
              </w:rPr>
              <w:t xml:space="preserve"> que </w:t>
            </w:r>
            <w:bookmarkStart w:id="0" w:name="_GoBack"/>
            <w:bookmarkEnd w:id="0"/>
            <w:r w:rsidR="00071715" w:rsidRPr="00244346">
              <w:rPr>
                <w:rFonts w:ascii="Arial" w:hAnsi="Arial" w:cs="Arial"/>
              </w:rPr>
              <w:t>o item II e XIV deste anexo não foram aduzidos nem na forma e tampouco no conteúdo. Vale ressaltar que o item n</w:t>
            </w:r>
            <w:r w:rsidR="00071715" w:rsidRPr="00244346">
              <w:rPr>
                <w:rFonts w:ascii="Arial" w:hAnsi="Arial" w:cs="Arial"/>
                <w:vertAlign w:val="superscript"/>
              </w:rPr>
              <w:t xml:space="preserve">o </w:t>
            </w:r>
            <w:r w:rsidR="00071715" w:rsidRPr="00244346">
              <w:rPr>
                <w:rFonts w:ascii="Arial" w:hAnsi="Arial" w:cs="Arial"/>
              </w:rPr>
              <w:t>8 da proposta encaminhada não está em consonância com o Roteiro de Elaboração da Proposta constante no Anexo II do presente edital. Ato contínuo, no que se refere aos Recursos Humanos apresentados no item 13 não houve a previsão de 01 (um) Coordenador Geral (Nível Superior), disposição esta que contraria a exigência contida na Portaria n</w:t>
            </w:r>
            <w:r w:rsidR="00071715" w:rsidRPr="00244346">
              <w:rPr>
                <w:rFonts w:ascii="Arial" w:hAnsi="Arial" w:cs="Arial"/>
                <w:vertAlign w:val="superscript"/>
              </w:rPr>
              <w:t>o</w:t>
            </w:r>
            <w:r w:rsidR="00071715" w:rsidRPr="00244346">
              <w:rPr>
                <w:rFonts w:ascii="Arial" w:hAnsi="Arial" w:cs="Arial"/>
              </w:rPr>
              <w:t xml:space="preserve"> 290, 06 de dezembro de 2017. </w:t>
            </w:r>
            <w:r w:rsidR="00071715" w:rsidRPr="00244346">
              <w:rPr>
                <w:rFonts w:ascii="Arial" w:hAnsi="Arial" w:cs="Arial"/>
                <w:b/>
              </w:rPr>
              <w:t xml:space="preserve">Portanto, pelos motivos supracitados, </w:t>
            </w:r>
            <w:r w:rsidR="00071715" w:rsidRPr="00244346">
              <w:rPr>
                <w:rFonts w:ascii="Arial" w:hAnsi="Arial" w:cs="Arial"/>
                <w:b/>
                <w:bCs/>
              </w:rPr>
              <w:t>houve a DESCLASSIFICAÇÃO</w:t>
            </w:r>
            <w:r w:rsidR="00071715" w:rsidRPr="00244346">
              <w:rPr>
                <w:rFonts w:ascii="Arial" w:hAnsi="Arial" w:cs="Arial"/>
                <w:b/>
              </w:rPr>
              <w:t xml:space="preserve"> da Organização da Sociedade Civil Associação Beneficente Coração de Cristo – COCRIS.</w:t>
            </w:r>
            <w:r w:rsidR="00071715" w:rsidRPr="00244346">
              <w:rPr>
                <w:rFonts w:ascii="Arial" w:hAnsi="Arial" w:cs="Arial"/>
              </w:rPr>
              <w:t xml:space="preserve"> Ademais, vale ressaltar que a elaboração da proposta deverá considerar as orientações delineadas no Anexo II do Edital “Diretrizes para Elaboração da Proposta”, além da Resolução n</w:t>
            </w:r>
            <w:r w:rsidR="00071715" w:rsidRPr="00244346">
              <w:rPr>
                <w:rFonts w:ascii="Arial" w:hAnsi="Arial" w:cs="Arial"/>
                <w:vertAlign w:val="superscript"/>
              </w:rPr>
              <w:t xml:space="preserve">o </w:t>
            </w:r>
            <w:r w:rsidR="00071715" w:rsidRPr="00244346">
              <w:rPr>
                <w:rFonts w:ascii="Arial" w:hAnsi="Arial" w:cs="Arial"/>
              </w:rPr>
              <w:t>109/2009 – Tipificação Nacional de Serviços Socioassistencia</w:t>
            </w:r>
            <w:r w:rsidR="00071715">
              <w:rPr>
                <w:rFonts w:ascii="Arial" w:hAnsi="Arial" w:cs="Arial"/>
              </w:rPr>
              <w:t>i</w:t>
            </w:r>
            <w:r w:rsidR="00071715" w:rsidRPr="00244346">
              <w:rPr>
                <w:rFonts w:ascii="Arial" w:hAnsi="Arial" w:cs="Arial"/>
              </w:rPr>
              <w:t>s. Outrossim, no que tange ao item IX – Metodologia, não foi descrita a maneira pela qual o serviço será executado, fato este que prejudicou a presente análise. Por fim, recomenda-se a retificação do item 9 “Cronograma de Execução” da proposta encaminhada, adequando este ao disposto no Anexo IV da Portaria n</w:t>
            </w:r>
            <w:r w:rsidR="00071715" w:rsidRPr="00244346">
              <w:rPr>
                <w:rFonts w:ascii="Arial" w:hAnsi="Arial" w:cs="Arial"/>
                <w:vertAlign w:val="superscript"/>
              </w:rPr>
              <w:t>o</w:t>
            </w:r>
            <w:r w:rsidR="00071715" w:rsidRPr="00244346">
              <w:rPr>
                <w:rFonts w:ascii="Arial" w:hAnsi="Arial" w:cs="Arial"/>
              </w:rPr>
              <w:t xml:space="preserve"> 290, 06 de dezembro de 2017.</w:t>
            </w:r>
          </w:p>
          <w:p w:rsidR="00F32326" w:rsidRPr="004F7571" w:rsidRDefault="00F32326" w:rsidP="00D835B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6D5D63" w:rsidRPr="006D5D63" w:rsidRDefault="006D5D63" w:rsidP="00D835BD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53F9A" w:rsidRPr="006D5D63" w:rsidRDefault="00A53F9A" w:rsidP="00C05345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72D86" w:rsidRPr="006D5D63" w:rsidRDefault="00C72D86" w:rsidP="005547EE">
      <w:pPr>
        <w:rPr>
          <w:sz w:val="22"/>
          <w:szCs w:val="22"/>
        </w:rPr>
      </w:pPr>
    </w:p>
    <w:p w:rsidR="00F06071" w:rsidRPr="006D5D63" w:rsidRDefault="005547EE" w:rsidP="004F7571">
      <w:pPr>
        <w:rPr>
          <w:b/>
          <w:sz w:val="22"/>
          <w:szCs w:val="22"/>
        </w:rPr>
      </w:pPr>
      <w:r w:rsidRPr="006D5D63">
        <w:rPr>
          <w:sz w:val="22"/>
          <w:szCs w:val="22"/>
        </w:rPr>
        <w:t xml:space="preserve">Dessa forma, abre-se o prazo de </w:t>
      </w:r>
      <w:r w:rsidRPr="006D5D63">
        <w:rPr>
          <w:b/>
          <w:sz w:val="22"/>
          <w:szCs w:val="22"/>
        </w:rPr>
        <w:t>05</w:t>
      </w:r>
      <w:r w:rsidR="00EB67FB" w:rsidRPr="006D5D63">
        <w:rPr>
          <w:b/>
          <w:sz w:val="22"/>
          <w:szCs w:val="22"/>
        </w:rPr>
        <w:t xml:space="preserve"> (cinco)</w:t>
      </w:r>
      <w:r w:rsidRPr="006D5D63">
        <w:rPr>
          <w:b/>
          <w:sz w:val="22"/>
          <w:szCs w:val="22"/>
        </w:rPr>
        <w:t xml:space="preserve"> dias</w:t>
      </w:r>
      <w:r w:rsidRPr="006D5D63">
        <w:rPr>
          <w:sz w:val="22"/>
          <w:szCs w:val="22"/>
        </w:rPr>
        <w:t xml:space="preserve"> para apresentação de recurso conforme item 6.3 do presente Edital. </w:t>
      </w:r>
    </w:p>
    <w:p w:rsidR="0091668A" w:rsidRPr="006D5D63" w:rsidRDefault="00C96049" w:rsidP="0091668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Brasília-DF, 25 de </w:t>
      </w:r>
      <w:proofErr w:type="gramStart"/>
      <w:r>
        <w:rPr>
          <w:sz w:val="22"/>
          <w:szCs w:val="22"/>
        </w:rPr>
        <w:t xml:space="preserve">julho </w:t>
      </w:r>
      <w:r w:rsidR="0091668A" w:rsidRPr="006D5D63">
        <w:rPr>
          <w:sz w:val="22"/>
          <w:szCs w:val="22"/>
        </w:rPr>
        <w:t xml:space="preserve"> de</w:t>
      </w:r>
      <w:proofErr w:type="gramEnd"/>
      <w:r w:rsidR="0091668A" w:rsidRPr="006D5D63">
        <w:rPr>
          <w:sz w:val="22"/>
          <w:szCs w:val="22"/>
        </w:rPr>
        <w:t xml:space="preserve"> 2018</w:t>
      </w:r>
    </w:p>
    <w:p w:rsidR="0091668A" w:rsidRPr="006D5D63" w:rsidRDefault="0091668A" w:rsidP="0091668A">
      <w:pPr>
        <w:jc w:val="right"/>
        <w:rPr>
          <w:sz w:val="22"/>
          <w:szCs w:val="22"/>
        </w:rPr>
      </w:pPr>
    </w:p>
    <w:p w:rsidR="00C05345" w:rsidRPr="006D5D63" w:rsidRDefault="00C05345" w:rsidP="00C05345">
      <w:pPr>
        <w:jc w:val="right"/>
        <w:rPr>
          <w:b/>
          <w:sz w:val="22"/>
          <w:szCs w:val="22"/>
        </w:rPr>
      </w:pPr>
      <w:r w:rsidRPr="006D5D63">
        <w:rPr>
          <w:b/>
          <w:sz w:val="22"/>
          <w:szCs w:val="22"/>
        </w:rPr>
        <w:t xml:space="preserve">                  Comissão de Seleção Permanente de Chamamento Público</w:t>
      </w:r>
    </w:p>
    <w:sectPr w:rsidR="00C05345" w:rsidRPr="006D5D63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80091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94038763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715"/>
    <w:rsid w:val="00071BE7"/>
    <w:rsid w:val="0007312A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5C56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3C7B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4F7571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7665B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5D63"/>
    <w:rsid w:val="006D7167"/>
    <w:rsid w:val="006E0C9D"/>
    <w:rsid w:val="006E7C3A"/>
    <w:rsid w:val="006F6BE5"/>
    <w:rsid w:val="006F7EE7"/>
    <w:rsid w:val="0070534C"/>
    <w:rsid w:val="00705F46"/>
    <w:rsid w:val="0071039C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5612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20E3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A5AF3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71A2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96049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5495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32326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F716-D0A1-4FB6-BCD0-72FADA56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4</cp:revision>
  <cp:lastPrinted>2017-09-11T14:51:00Z</cp:lastPrinted>
  <dcterms:created xsi:type="dcterms:W3CDTF">2018-07-25T18:37:00Z</dcterms:created>
  <dcterms:modified xsi:type="dcterms:W3CDTF">2018-07-25T18:46:00Z</dcterms:modified>
</cp:coreProperties>
</file>