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D3EA" w14:textId="77777777" w:rsidR="00EF1FB7" w:rsidRDefault="00EF1FB7" w:rsidP="00414C2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noProof w:val="0"/>
        </w:rPr>
      </w:pPr>
    </w:p>
    <w:p w14:paraId="7FC190F2" w14:textId="1E0B3A76" w:rsidR="00860368" w:rsidRPr="00860368" w:rsidRDefault="00860368" w:rsidP="0086036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noProof w:val="0"/>
        </w:rPr>
      </w:pPr>
      <w:r w:rsidRPr="00860368">
        <w:rPr>
          <w:rFonts w:ascii="Arial" w:hAnsi="Arial" w:cs="Arial"/>
          <w:b/>
          <w:bCs/>
          <w:noProof w:val="0"/>
        </w:rPr>
        <w:t>ED</w:t>
      </w:r>
      <w:r w:rsidR="00414C22">
        <w:rPr>
          <w:rFonts w:ascii="Arial" w:hAnsi="Arial" w:cs="Arial"/>
          <w:b/>
          <w:bCs/>
          <w:noProof w:val="0"/>
        </w:rPr>
        <w:t>ITAL DE CHAMAMENTO PÚBLICO N° 01</w:t>
      </w:r>
      <w:r w:rsidRPr="00860368">
        <w:rPr>
          <w:rFonts w:ascii="Arial" w:hAnsi="Arial" w:cs="Arial"/>
          <w:b/>
          <w:bCs/>
          <w:noProof w:val="0"/>
        </w:rPr>
        <w:t>/2018</w:t>
      </w:r>
      <w:r w:rsidR="00414C22">
        <w:rPr>
          <w:rFonts w:ascii="Arial" w:hAnsi="Arial" w:cs="Arial"/>
          <w:b/>
          <w:bCs/>
          <w:noProof w:val="0"/>
        </w:rPr>
        <w:t>-SEADS</w:t>
      </w:r>
      <w:r w:rsidRPr="00860368">
        <w:rPr>
          <w:rFonts w:ascii="Arial" w:hAnsi="Arial" w:cs="Arial"/>
          <w:b/>
          <w:bCs/>
          <w:noProof w:val="0"/>
        </w:rPr>
        <w:t xml:space="preserve">, </w:t>
      </w:r>
      <w:r w:rsidR="00414C22" w:rsidRPr="00414C22">
        <w:rPr>
          <w:rFonts w:ascii="Arial" w:hAnsi="Arial" w:cs="Arial"/>
          <w:b/>
          <w:bCs/>
          <w:noProof w:val="0"/>
        </w:rPr>
        <w:t xml:space="preserve">PUBLICADO NO DODF Nº 39, DE 27 DE FEVEREIRO DE 2018, PÁGINA 28, DESTINADO A SELECIONAR ORGANIZAÇÕES DA SOCIEDADE CIVIL PARA EXECUÇÃO DO </w:t>
      </w:r>
      <w:r w:rsidR="00414C22" w:rsidRPr="00414C22">
        <w:rPr>
          <w:rFonts w:ascii="Arial" w:hAnsi="Arial" w:cs="Arial"/>
          <w:b/>
          <w:bCs/>
          <w:noProof w:val="0"/>
          <w:lang w:val="en-US"/>
        </w:rPr>
        <w:t>PROGRAMA NACIONAL DE PROMOÇÃO DO ACESSO AO MUNDO DO TRABALHO – ACESSUAS, COM META 7.100 (SETE MIL E CEM) INDIVÍDUOS, ORIUNDOS DE POPULAÇÕES URBANAS E RURAIS EM SITUAÇÃO DE VULNERABILIDADE E RISCO SOCIAL COM IDADE ENTRE 14 E 59 ANOS, COM PRIORIDADE PARA USUÁRIOS DE SERVIÇOS, PROJETOS E PROGRAMAS DE TRANSFERÊNCIA DE RENDA SOCIOASSISTENCIAIS, E SUAS FAMÍLIAS, NO PERÍODO DE 12 (DOZE) MESES, PRORROGÁVEIS POR ATÉ 12 (DOZE)  MESES.</w:t>
      </w:r>
    </w:p>
    <w:p w14:paraId="3FE2850E" w14:textId="2E49742E" w:rsidR="00860368" w:rsidRPr="00860368" w:rsidRDefault="00414C22" w:rsidP="0086036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noProof w:val="0"/>
          <w:lang w:val="en-US"/>
        </w:rPr>
      </w:pPr>
      <w:proofErr w:type="spellStart"/>
      <w:r>
        <w:rPr>
          <w:rFonts w:ascii="Arial" w:hAnsi="Arial" w:cs="Arial"/>
          <w:noProof w:val="0"/>
          <w:lang w:val="en-US"/>
        </w:rPr>
        <w:t>Nos</w:t>
      </w:r>
      <w:proofErr w:type="spellEnd"/>
      <w:r>
        <w:rPr>
          <w:rFonts w:ascii="Arial" w:hAnsi="Arial" w:cs="Arial"/>
          <w:noProof w:val="0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lang w:val="en-US"/>
        </w:rPr>
        <w:t>termos</w:t>
      </w:r>
      <w:proofErr w:type="spellEnd"/>
      <w:r>
        <w:rPr>
          <w:rFonts w:ascii="Arial" w:hAnsi="Arial" w:cs="Arial"/>
          <w:noProof w:val="0"/>
          <w:lang w:val="en-US"/>
        </w:rPr>
        <w:t xml:space="preserve"> do Item 9.1</w:t>
      </w:r>
      <w:r w:rsidR="00860368" w:rsidRPr="00860368">
        <w:rPr>
          <w:rFonts w:ascii="Arial" w:hAnsi="Arial" w:cs="Arial"/>
          <w:noProof w:val="0"/>
          <w:lang w:val="en-US"/>
        </w:rPr>
        <w:t xml:space="preserve">, do </w:t>
      </w:r>
      <w:proofErr w:type="spellStart"/>
      <w:r w:rsidR="00860368" w:rsidRPr="00860368">
        <w:rPr>
          <w:rFonts w:ascii="Arial" w:hAnsi="Arial" w:cs="Arial"/>
          <w:noProof w:val="0"/>
          <w:lang w:val="en-US"/>
        </w:rPr>
        <w:t>Edital</w:t>
      </w:r>
      <w:proofErr w:type="spellEnd"/>
      <w:r w:rsidR="00860368" w:rsidRPr="00860368">
        <w:rPr>
          <w:rFonts w:ascii="Arial" w:hAnsi="Arial" w:cs="Arial"/>
          <w:noProof w:val="0"/>
          <w:lang w:val="en-US"/>
        </w:rPr>
        <w:t xml:space="preserve">, a </w:t>
      </w:r>
      <w:proofErr w:type="spellStart"/>
      <w:r w:rsidR="00860368" w:rsidRPr="00860368">
        <w:rPr>
          <w:rFonts w:ascii="Arial" w:hAnsi="Arial" w:cs="Arial"/>
          <w:noProof w:val="0"/>
          <w:lang w:val="en-US"/>
        </w:rPr>
        <w:t>Comissão</w:t>
      </w:r>
      <w:proofErr w:type="spellEnd"/>
      <w:r w:rsidR="00860368" w:rsidRPr="00860368">
        <w:rPr>
          <w:rFonts w:ascii="Arial" w:hAnsi="Arial" w:cs="Arial"/>
          <w:noProof w:val="0"/>
          <w:lang w:val="en-US"/>
        </w:rPr>
        <w:t xml:space="preserve"> de </w:t>
      </w:r>
      <w:proofErr w:type="spellStart"/>
      <w:r w:rsidR="00860368" w:rsidRPr="00860368">
        <w:rPr>
          <w:rFonts w:ascii="Arial" w:hAnsi="Arial" w:cs="Arial"/>
          <w:noProof w:val="0"/>
          <w:lang w:val="en-US"/>
        </w:rPr>
        <w:t>Seleção</w:t>
      </w:r>
      <w:proofErr w:type="spellEnd"/>
      <w:r w:rsidR="00860368" w:rsidRPr="00860368">
        <w:rPr>
          <w:rFonts w:ascii="Arial" w:hAnsi="Arial" w:cs="Arial"/>
          <w:noProof w:val="0"/>
          <w:lang w:val="en-US"/>
        </w:rPr>
        <w:t xml:space="preserve">, de </w:t>
      </w:r>
      <w:proofErr w:type="spellStart"/>
      <w:r w:rsidR="00860368" w:rsidRPr="00860368">
        <w:rPr>
          <w:rFonts w:ascii="Arial" w:hAnsi="Arial" w:cs="Arial"/>
          <w:noProof w:val="0"/>
          <w:lang w:val="en-US"/>
        </w:rPr>
        <w:t>Caráter</w:t>
      </w:r>
      <w:proofErr w:type="spellEnd"/>
      <w:r w:rsidR="00860368" w:rsidRPr="00860368">
        <w:rPr>
          <w:rFonts w:ascii="Arial" w:hAnsi="Arial" w:cs="Arial"/>
          <w:noProof w:val="0"/>
          <w:lang w:val="en-US"/>
        </w:rPr>
        <w:t xml:space="preserve"> Permanente, </w:t>
      </w:r>
      <w:proofErr w:type="spellStart"/>
      <w:r w:rsidR="00860368" w:rsidRPr="00860368">
        <w:rPr>
          <w:rFonts w:ascii="Arial" w:hAnsi="Arial" w:cs="Arial"/>
          <w:noProof w:val="0"/>
          <w:lang w:val="en-US"/>
        </w:rPr>
        <w:t>promove</w:t>
      </w:r>
      <w:proofErr w:type="spellEnd"/>
      <w:r w:rsidR="00860368" w:rsidRPr="00860368">
        <w:rPr>
          <w:rFonts w:ascii="Arial" w:hAnsi="Arial" w:cs="Arial"/>
          <w:noProof w:val="0"/>
          <w:lang w:val="en-US"/>
        </w:rPr>
        <w:t xml:space="preserve"> a </w:t>
      </w:r>
      <w:proofErr w:type="spellStart"/>
      <w:r w:rsidR="00860368" w:rsidRPr="00860368">
        <w:rPr>
          <w:rFonts w:ascii="Arial" w:hAnsi="Arial" w:cs="Arial"/>
          <w:noProof w:val="0"/>
          <w:lang w:val="en-US"/>
        </w:rPr>
        <w:t>divulgação</w:t>
      </w:r>
      <w:proofErr w:type="spellEnd"/>
      <w:r w:rsidR="00860368" w:rsidRPr="00860368">
        <w:rPr>
          <w:rFonts w:ascii="Arial" w:hAnsi="Arial" w:cs="Arial"/>
          <w:noProof w:val="0"/>
          <w:lang w:val="en-US"/>
        </w:rPr>
        <w:t xml:space="preserve"> da </w:t>
      </w:r>
      <w:r w:rsidR="00860368" w:rsidRPr="00860368">
        <w:rPr>
          <w:rFonts w:ascii="Arial" w:hAnsi="Arial" w:cs="Arial"/>
          <w:b/>
          <w:bCs/>
          <w:noProof w:val="0"/>
          <w:lang w:val="en-US"/>
        </w:rPr>
        <w:t xml:space="preserve">HABILITAÇÃO </w:t>
      </w:r>
      <w:r w:rsidR="00860368" w:rsidRPr="00860368">
        <w:rPr>
          <w:rFonts w:ascii="Arial" w:hAnsi="Arial" w:cs="Arial"/>
          <w:noProof w:val="0"/>
          <w:lang w:val="en-US"/>
        </w:rPr>
        <w:t xml:space="preserve">da </w:t>
      </w:r>
      <w:proofErr w:type="spellStart"/>
      <w:r w:rsidR="00860368" w:rsidRPr="00860368">
        <w:rPr>
          <w:rFonts w:ascii="Arial" w:hAnsi="Arial" w:cs="Arial"/>
          <w:noProof w:val="0"/>
          <w:lang w:val="en-US"/>
        </w:rPr>
        <w:t>proposta</w:t>
      </w:r>
      <w:proofErr w:type="spellEnd"/>
      <w:r w:rsidR="00860368" w:rsidRPr="00860368">
        <w:rPr>
          <w:rFonts w:ascii="Arial" w:hAnsi="Arial" w:cs="Arial"/>
          <w:noProof w:val="0"/>
          <w:lang w:val="en-US"/>
        </w:rPr>
        <w:t>.</w:t>
      </w:r>
    </w:p>
    <w:p w14:paraId="70174EB6" w14:textId="77777777" w:rsidR="00860368" w:rsidRPr="00860368" w:rsidRDefault="00860368" w:rsidP="00860368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60368" w:rsidRPr="00860368" w14:paraId="26FC942C" w14:textId="77777777" w:rsidTr="00BE0C83">
        <w:tc>
          <w:tcPr>
            <w:tcW w:w="94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339A25" w14:textId="77777777" w:rsidR="00860368" w:rsidRPr="00860368" w:rsidRDefault="008603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860368">
              <w:rPr>
                <w:rFonts w:ascii="Arial" w:hAnsi="Arial" w:cs="Arial"/>
                <w:lang w:val="en-US"/>
              </w:rPr>
              <w:drawing>
                <wp:inline distT="0" distB="0" distL="0" distR="0" wp14:anchorId="1AA5CC8A" wp14:editId="65A49BF4">
                  <wp:extent cx="10795" cy="10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D6B5C" w14:textId="77777777" w:rsidR="00860368" w:rsidRPr="00860368" w:rsidRDefault="00860368" w:rsidP="0086036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noProof w:val="0"/>
                <w:lang w:val="en-US"/>
              </w:rPr>
            </w:pPr>
            <w:r w:rsidRPr="00860368">
              <w:rPr>
                <w:rFonts w:ascii="Arial" w:hAnsi="Arial" w:cs="Arial"/>
                <w:b/>
                <w:bCs/>
                <w:noProof w:val="0"/>
                <w:lang w:val="en-US"/>
              </w:rPr>
              <w:t>OSC HABILITADA</w:t>
            </w:r>
          </w:p>
        </w:tc>
      </w:tr>
      <w:tr w:rsidR="00860368" w:rsidRPr="00860368" w14:paraId="7457FF5E" w14:textId="77777777" w:rsidTr="00BE0C83">
        <w:tc>
          <w:tcPr>
            <w:tcW w:w="94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CD171A" w14:textId="196BF8CF" w:rsidR="00860368" w:rsidRPr="00860368" w:rsidRDefault="00414C22" w:rsidP="0086036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 w:val="0"/>
                <w:lang w:val="en-US"/>
              </w:rPr>
            </w:pPr>
            <w:r w:rsidRPr="00414C22">
              <w:rPr>
                <w:rFonts w:ascii="Arial" w:hAnsi="Arial" w:cs="Arial"/>
                <w:b/>
                <w:bCs/>
                <w:noProof w:val="0"/>
              </w:rPr>
              <w:t>INSTITUTO SOCIOCULTURAL, AMBIENTAL E TECNOLÓGICO DE PROJETOS DE ECONOMIA SOLIDÁRIA – INSTITUTO IPÊS</w:t>
            </w:r>
            <w:r w:rsidRPr="00414C22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lang w:val="en-US"/>
              </w:rPr>
              <w:t xml:space="preserve">– 2ª </w:t>
            </w:r>
            <w:proofErr w:type="spellStart"/>
            <w:r>
              <w:rPr>
                <w:rFonts w:ascii="Arial" w:hAnsi="Arial" w:cs="Arial"/>
                <w:noProof w:val="0"/>
                <w:lang w:val="en-US"/>
              </w:rPr>
              <w:t>Reunião</w:t>
            </w:r>
            <w:proofErr w:type="spellEnd"/>
            <w:r>
              <w:rPr>
                <w:rFonts w:ascii="Arial" w:hAnsi="Arial" w:cs="Arial"/>
                <w:noProof w:val="0"/>
                <w:lang w:val="en-US"/>
              </w:rPr>
              <w:t xml:space="preserve"> CSPCP de 08.12</w:t>
            </w:r>
            <w:r w:rsidR="00860368" w:rsidRPr="00860368">
              <w:rPr>
                <w:rFonts w:ascii="Arial" w:hAnsi="Arial" w:cs="Arial"/>
                <w:noProof w:val="0"/>
                <w:lang w:val="en-US"/>
              </w:rPr>
              <w:t>.2018.</w:t>
            </w:r>
          </w:p>
          <w:p w14:paraId="50FC2659" w14:textId="11D9EBDF" w:rsidR="00860368" w:rsidRPr="00860368" w:rsidRDefault="00860368" w:rsidP="0086036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 w:val="0"/>
                <w:lang w:val="en-US"/>
              </w:rPr>
            </w:pP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Após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conferência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e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análise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r w:rsidR="00414C22">
              <w:rPr>
                <w:rFonts w:ascii="Arial" w:hAnsi="Arial" w:cs="Arial"/>
                <w:noProof w:val="0"/>
                <w:lang w:val="en-US"/>
              </w:rPr>
              <w:t xml:space="preserve">da </w:t>
            </w:r>
            <w:proofErr w:type="spellStart"/>
            <w:r w:rsidR="00414C22">
              <w:rPr>
                <w:rFonts w:ascii="Arial" w:hAnsi="Arial" w:cs="Arial"/>
                <w:noProof w:val="0"/>
                <w:lang w:val="en-US"/>
              </w:rPr>
              <w:t>documentação</w:t>
            </w:r>
            <w:proofErr w:type="spellEnd"/>
            <w:r w:rsidR="00414C22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="00414C22">
              <w:rPr>
                <w:rFonts w:ascii="Arial" w:hAnsi="Arial" w:cs="Arial"/>
                <w:noProof w:val="0"/>
                <w:lang w:val="en-US"/>
              </w:rPr>
              <w:t>apresentada</w:t>
            </w:r>
            <w:proofErr w:type="spellEnd"/>
            <w:r w:rsidR="00414C22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="00414C22">
              <w:rPr>
                <w:rFonts w:ascii="Arial" w:hAnsi="Arial" w:cs="Arial"/>
                <w:noProof w:val="0"/>
                <w:lang w:val="en-US"/>
              </w:rPr>
              <w:t>pelo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r w:rsidR="00414C22">
              <w:rPr>
                <w:rFonts w:ascii="Arial" w:hAnsi="Arial" w:cs="Arial"/>
                <w:noProof w:val="0"/>
                <w:lang w:val="en-US"/>
              </w:rPr>
              <w:t>“</w:t>
            </w:r>
            <w:r w:rsidR="00414C22" w:rsidRPr="00414C22">
              <w:rPr>
                <w:rFonts w:ascii="Arial" w:hAnsi="Arial" w:cs="Arial"/>
                <w:b/>
                <w:bCs/>
                <w:noProof w:val="0"/>
              </w:rPr>
              <w:t>INSTITUTO SOCIOCULTURAL, AMBIENTAL E TECNOLÓGICO DE PROJETOS DE ECONOMIA SOLIDÁRIA – INSTITUTO IPÊS</w:t>
            </w:r>
            <w:r w:rsidRPr="00860368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”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alusiva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à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fase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de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Habi</w:t>
            </w:r>
            <w:r w:rsidR="00414C22">
              <w:rPr>
                <w:rFonts w:ascii="Arial" w:hAnsi="Arial" w:cs="Arial"/>
                <w:noProof w:val="0"/>
                <w:lang w:val="en-US"/>
              </w:rPr>
              <w:t>litação</w:t>
            </w:r>
            <w:proofErr w:type="spellEnd"/>
            <w:r w:rsidR="00414C22">
              <w:rPr>
                <w:rFonts w:ascii="Arial" w:hAnsi="Arial" w:cs="Arial"/>
                <w:noProof w:val="0"/>
                <w:lang w:val="en-US"/>
              </w:rPr>
              <w:t xml:space="preserve">, </w:t>
            </w:r>
            <w:proofErr w:type="spellStart"/>
            <w:r w:rsidR="00414C22">
              <w:rPr>
                <w:rFonts w:ascii="Arial" w:hAnsi="Arial" w:cs="Arial"/>
                <w:noProof w:val="0"/>
                <w:lang w:val="en-US"/>
              </w:rPr>
              <w:t>nos</w:t>
            </w:r>
            <w:proofErr w:type="spellEnd"/>
            <w:r w:rsidR="00414C22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="00414C22">
              <w:rPr>
                <w:rFonts w:ascii="Arial" w:hAnsi="Arial" w:cs="Arial"/>
                <w:noProof w:val="0"/>
                <w:lang w:val="en-US"/>
              </w:rPr>
              <w:t>termos</w:t>
            </w:r>
            <w:proofErr w:type="spellEnd"/>
            <w:r w:rsidR="00414C22">
              <w:rPr>
                <w:rFonts w:ascii="Arial" w:hAnsi="Arial" w:cs="Arial"/>
                <w:noProof w:val="0"/>
                <w:lang w:val="en-US"/>
              </w:rPr>
              <w:t xml:space="preserve"> do Item 9.1</w:t>
            </w:r>
            <w:r w:rsidRPr="00860368">
              <w:rPr>
                <w:rFonts w:ascii="Arial" w:hAnsi="Arial" w:cs="Arial"/>
                <w:noProof w:val="0"/>
                <w:lang w:val="en-US"/>
              </w:rPr>
              <w:t xml:space="preserve"> do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Edital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,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concluiu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-se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pela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habilitação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desta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OSC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por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atender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às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="00414C22">
              <w:rPr>
                <w:rFonts w:ascii="Arial" w:hAnsi="Arial" w:cs="Arial"/>
                <w:noProof w:val="0"/>
                <w:lang w:val="en-US"/>
              </w:rPr>
              <w:t>exigências</w:t>
            </w:r>
            <w:proofErr w:type="spellEnd"/>
            <w:r w:rsidR="00414C22">
              <w:rPr>
                <w:rFonts w:ascii="Arial" w:hAnsi="Arial" w:cs="Arial"/>
                <w:noProof w:val="0"/>
                <w:lang w:val="en-US"/>
              </w:rPr>
              <w:t xml:space="preserve"> </w:t>
            </w:r>
            <w:proofErr w:type="spellStart"/>
            <w:r w:rsidR="00414C22">
              <w:rPr>
                <w:rFonts w:ascii="Arial" w:hAnsi="Arial" w:cs="Arial"/>
                <w:noProof w:val="0"/>
                <w:lang w:val="en-US"/>
              </w:rPr>
              <w:t>contidas</w:t>
            </w:r>
            <w:proofErr w:type="spellEnd"/>
            <w:r w:rsidR="00414C22">
              <w:rPr>
                <w:rFonts w:ascii="Arial" w:hAnsi="Arial" w:cs="Arial"/>
                <w:noProof w:val="0"/>
                <w:lang w:val="en-US"/>
              </w:rPr>
              <w:t xml:space="preserve"> no Item 10</w:t>
            </w:r>
            <w:r w:rsidRPr="00860368">
              <w:rPr>
                <w:rFonts w:ascii="Arial" w:hAnsi="Arial" w:cs="Arial"/>
                <w:noProof w:val="0"/>
                <w:lang w:val="en-US"/>
              </w:rPr>
              <w:t xml:space="preserve"> do </w:t>
            </w:r>
            <w:proofErr w:type="spellStart"/>
            <w:r w:rsidRPr="00860368">
              <w:rPr>
                <w:rFonts w:ascii="Arial" w:hAnsi="Arial" w:cs="Arial"/>
                <w:noProof w:val="0"/>
                <w:lang w:val="en-US"/>
              </w:rPr>
              <w:t>Edital</w:t>
            </w:r>
            <w:proofErr w:type="spellEnd"/>
            <w:r w:rsidRPr="00860368">
              <w:rPr>
                <w:rFonts w:ascii="Arial" w:hAnsi="Arial" w:cs="Arial"/>
                <w:noProof w:val="0"/>
                <w:lang w:val="en-US"/>
              </w:rPr>
              <w:t xml:space="preserve">. </w:t>
            </w:r>
            <w:proofErr w:type="spellStart"/>
            <w:r w:rsidRPr="00860368">
              <w:rPr>
                <w:rFonts w:ascii="Arial" w:hAnsi="Arial" w:cs="Arial"/>
                <w:b/>
                <w:bCs/>
                <w:noProof w:val="0"/>
                <w:lang w:val="en-US"/>
              </w:rPr>
              <w:t>Portanto</w:t>
            </w:r>
            <w:proofErr w:type="spellEnd"/>
            <w:r w:rsidRPr="00860368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, </w:t>
            </w:r>
            <w:proofErr w:type="spellStart"/>
            <w:r w:rsidRPr="00860368">
              <w:rPr>
                <w:rFonts w:ascii="Arial" w:hAnsi="Arial" w:cs="Arial"/>
                <w:b/>
                <w:bCs/>
                <w:noProof w:val="0"/>
                <w:lang w:val="en-US"/>
              </w:rPr>
              <w:t>houve</w:t>
            </w:r>
            <w:proofErr w:type="spellEnd"/>
            <w:r w:rsidRPr="00860368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a HABILITAÇÃO da OSC “</w:t>
            </w:r>
            <w:r w:rsidR="00414C22" w:rsidRPr="00414C22">
              <w:rPr>
                <w:rFonts w:ascii="Arial" w:hAnsi="Arial" w:cs="Arial"/>
                <w:b/>
                <w:bCs/>
                <w:noProof w:val="0"/>
              </w:rPr>
              <w:t>INSTITUTO SOCIOCULTURAL, AMBIENTAL E TECNOLÓGICO DE PROJETOS DE ECONOMIA SOLIDÁRIA – INSTITUTO IPÊS</w:t>
            </w:r>
            <w:r w:rsidRPr="00860368">
              <w:rPr>
                <w:rFonts w:ascii="Arial" w:hAnsi="Arial" w:cs="Arial"/>
                <w:b/>
                <w:bCs/>
                <w:noProof w:val="0"/>
                <w:lang w:val="en-US"/>
              </w:rPr>
              <w:t>”.</w:t>
            </w:r>
          </w:p>
        </w:tc>
      </w:tr>
    </w:tbl>
    <w:p w14:paraId="00FE4803" w14:textId="77777777" w:rsidR="003E3FA7" w:rsidRDefault="003E3FA7" w:rsidP="00860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noProof w:val="0"/>
          <w:lang w:val="en-US"/>
        </w:rPr>
      </w:pPr>
    </w:p>
    <w:p w14:paraId="00A653FE" w14:textId="1ACE8CDA" w:rsidR="003E3FA7" w:rsidRDefault="003E3FA7" w:rsidP="00860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noProof w:val="0"/>
          <w:lang w:val="en-US"/>
        </w:rPr>
      </w:pPr>
      <w:proofErr w:type="spellStart"/>
      <w:r>
        <w:rPr>
          <w:rFonts w:ascii="Arial" w:hAnsi="Arial" w:cs="Arial"/>
          <w:noProof w:val="0"/>
          <w:lang w:val="en-US"/>
        </w:rPr>
        <w:t>Nos</w:t>
      </w:r>
      <w:proofErr w:type="spellEnd"/>
      <w:r>
        <w:rPr>
          <w:rFonts w:ascii="Arial" w:hAnsi="Arial" w:cs="Arial"/>
          <w:noProof w:val="0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lang w:val="en-US"/>
        </w:rPr>
        <w:t>termos</w:t>
      </w:r>
      <w:proofErr w:type="spellEnd"/>
      <w:r>
        <w:rPr>
          <w:rFonts w:ascii="Arial" w:hAnsi="Arial" w:cs="Arial"/>
          <w:noProof w:val="0"/>
          <w:lang w:val="en-US"/>
        </w:rPr>
        <w:t xml:space="preserve"> do Item 9.7 do </w:t>
      </w:r>
      <w:proofErr w:type="spellStart"/>
      <w:r>
        <w:rPr>
          <w:rFonts w:ascii="Arial" w:hAnsi="Arial" w:cs="Arial"/>
          <w:noProof w:val="0"/>
          <w:lang w:val="en-US"/>
        </w:rPr>
        <w:t>Edital</w:t>
      </w:r>
      <w:proofErr w:type="spellEnd"/>
      <w:r>
        <w:rPr>
          <w:rFonts w:ascii="Arial" w:hAnsi="Arial" w:cs="Arial"/>
          <w:noProof w:val="0"/>
          <w:lang w:val="en-US"/>
        </w:rPr>
        <w:t xml:space="preserve">, </w:t>
      </w:r>
      <w:proofErr w:type="spellStart"/>
      <w:r>
        <w:rPr>
          <w:rFonts w:ascii="Arial" w:hAnsi="Arial" w:cs="Arial"/>
          <w:noProof w:val="0"/>
          <w:lang w:val="en-US"/>
        </w:rPr>
        <w:t>abre</w:t>
      </w:r>
      <w:proofErr w:type="spellEnd"/>
      <w:r>
        <w:rPr>
          <w:rFonts w:ascii="Arial" w:hAnsi="Arial" w:cs="Arial"/>
          <w:noProof w:val="0"/>
          <w:lang w:val="en-US"/>
        </w:rPr>
        <w:t xml:space="preserve">-se </w:t>
      </w:r>
      <w:proofErr w:type="spellStart"/>
      <w:r>
        <w:rPr>
          <w:rFonts w:ascii="Arial" w:hAnsi="Arial" w:cs="Arial"/>
          <w:noProof w:val="0"/>
          <w:lang w:val="en-US"/>
        </w:rPr>
        <w:t>prazo</w:t>
      </w:r>
      <w:proofErr w:type="spellEnd"/>
      <w:r>
        <w:rPr>
          <w:rFonts w:ascii="Arial" w:hAnsi="Arial" w:cs="Arial"/>
          <w:noProof w:val="0"/>
          <w:lang w:val="en-US"/>
        </w:rPr>
        <w:t xml:space="preserve"> de 5 (</w:t>
      </w:r>
      <w:proofErr w:type="spellStart"/>
      <w:r>
        <w:rPr>
          <w:rFonts w:ascii="Arial" w:hAnsi="Arial" w:cs="Arial"/>
          <w:noProof w:val="0"/>
          <w:lang w:val="en-US"/>
        </w:rPr>
        <w:t>cinco</w:t>
      </w:r>
      <w:proofErr w:type="spellEnd"/>
      <w:r>
        <w:rPr>
          <w:rFonts w:ascii="Arial" w:hAnsi="Arial" w:cs="Arial"/>
          <w:noProof w:val="0"/>
          <w:lang w:val="en-US"/>
        </w:rPr>
        <w:t xml:space="preserve">) </w:t>
      </w:r>
      <w:proofErr w:type="spellStart"/>
      <w:proofErr w:type="gramStart"/>
      <w:r>
        <w:rPr>
          <w:rFonts w:ascii="Arial" w:hAnsi="Arial" w:cs="Arial"/>
          <w:noProof w:val="0"/>
          <w:lang w:val="en-US"/>
        </w:rPr>
        <w:t>dias</w:t>
      </w:r>
      <w:proofErr w:type="spellEnd"/>
      <w:proofErr w:type="gramEnd"/>
      <w:r>
        <w:rPr>
          <w:rFonts w:ascii="Arial" w:hAnsi="Arial" w:cs="Arial"/>
          <w:noProof w:val="0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lang w:val="en-US"/>
        </w:rPr>
        <w:t>úteis</w:t>
      </w:r>
      <w:proofErr w:type="spellEnd"/>
      <w:r>
        <w:rPr>
          <w:rFonts w:ascii="Arial" w:hAnsi="Arial" w:cs="Arial"/>
          <w:noProof w:val="0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lang w:val="en-US"/>
        </w:rPr>
        <w:t>para</w:t>
      </w:r>
      <w:proofErr w:type="spellEnd"/>
      <w:r>
        <w:rPr>
          <w:rFonts w:ascii="Arial" w:hAnsi="Arial" w:cs="Arial"/>
          <w:noProof w:val="0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lang w:val="en-US"/>
        </w:rPr>
        <w:t>que</w:t>
      </w:r>
      <w:proofErr w:type="spellEnd"/>
      <w:r>
        <w:rPr>
          <w:rFonts w:ascii="Arial" w:hAnsi="Arial" w:cs="Arial"/>
          <w:noProof w:val="0"/>
          <w:lang w:val="en-US"/>
        </w:rPr>
        <w:t xml:space="preserve"> a OSC </w:t>
      </w:r>
      <w:proofErr w:type="spellStart"/>
      <w:r>
        <w:rPr>
          <w:rFonts w:ascii="Arial" w:hAnsi="Arial" w:cs="Arial"/>
          <w:noProof w:val="0"/>
          <w:lang w:val="en-US"/>
        </w:rPr>
        <w:t>apresente</w:t>
      </w:r>
      <w:proofErr w:type="spellEnd"/>
      <w:r>
        <w:rPr>
          <w:rFonts w:ascii="Arial" w:hAnsi="Arial" w:cs="Arial"/>
          <w:noProof w:val="0"/>
          <w:lang w:val="en-US"/>
        </w:rPr>
        <w:t xml:space="preserve"> o Plano de </w:t>
      </w:r>
      <w:proofErr w:type="spellStart"/>
      <w:r>
        <w:rPr>
          <w:rFonts w:ascii="Arial" w:hAnsi="Arial" w:cs="Arial"/>
          <w:noProof w:val="0"/>
          <w:lang w:val="en-US"/>
        </w:rPr>
        <w:t>Trabalho</w:t>
      </w:r>
      <w:proofErr w:type="spellEnd"/>
      <w:r>
        <w:rPr>
          <w:rFonts w:ascii="Arial" w:hAnsi="Arial" w:cs="Arial"/>
          <w:noProof w:val="0"/>
          <w:lang w:val="en-US"/>
        </w:rPr>
        <w:t>.</w:t>
      </w:r>
    </w:p>
    <w:p w14:paraId="361D5323" w14:textId="77777777" w:rsidR="003E3FA7" w:rsidRDefault="003E3FA7" w:rsidP="00860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noProof w:val="0"/>
          <w:lang w:val="en-US"/>
        </w:rPr>
      </w:pPr>
    </w:p>
    <w:p w14:paraId="2ACFDDA1" w14:textId="62871DB8" w:rsidR="00BE0C83" w:rsidRDefault="00414C22" w:rsidP="0086036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noProof w:val="0"/>
          <w:lang w:val="en-US"/>
        </w:rPr>
      </w:pPr>
      <w:r>
        <w:rPr>
          <w:rFonts w:ascii="Arial" w:hAnsi="Arial" w:cs="Arial"/>
          <w:noProof w:val="0"/>
          <w:lang w:val="en-US"/>
        </w:rPr>
        <w:t xml:space="preserve">Brasília-DF, </w:t>
      </w:r>
      <w:proofErr w:type="gramStart"/>
      <w:r>
        <w:rPr>
          <w:rFonts w:ascii="Arial" w:hAnsi="Arial" w:cs="Arial"/>
          <w:noProof w:val="0"/>
          <w:lang w:val="en-US"/>
        </w:rPr>
        <w:t>08 de</w:t>
      </w:r>
      <w:proofErr w:type="gramEnd"/>
      <w:r>
        <w:rPr>
          <w:rFonts w:ascii="Arial" w:hAnsi="Arial" w:cs="Arial"/>
          <w:noProof w:val="0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lang w:val="en-US"/>
        </w:rPr>
        <w:t>dez</w:t>
      </w:r>
      <w:r w:rsidR="00860368">
        <w:rPr>
          <w:rFonts w:ascii="Arial" w:hAnsi="Arial" w:cs="Arial"/>
          <w:noProof w:val="0"/>
          <w:lang w:val="en-US"/>
        </w:rPr>
        <w:t>e</w:t>
      </w:r>
      <w:r w:rsidR="00860368" w:rsidRPr="00860368">
        <w:rPr>
          <w:rFonts w:ascii="Arial" w:hAnsi="Arial" w:cs="Arial"/>
          <w:noProof w:val="0"/>
          <w:lang w:val="en-US"/>
        </w:rPr>
        <w:t>mbr</w:t>
      </w:r>
      <w:r w:rsidR="00860368">
        <w:rPr>
          <w:rFonts w:ascii="Arial" w:hAnsi="Arial" w:cs="Arial"/>
          <w:noProof w:val="0"/>
          <w:lang w:val="en-US"/>
        </w:rPr>
        <w:t>o</w:t>
      </w:r>
      <w:proofErr w:type="spellEnd"/>
      <w:r w:rsidR="00860368">
        <w:rPr>
          <w:rFonts w:ascii="Arial" w:hAnsi="Arial" w:cs="Arial"/>
          <w:noProof w:val="0"/>
          <w:lang w:val="en-US"/>
        </w:rPr>
        <w:t xml:space="preserve"> </w:t>
      </w:r>
      <w:r w:rsidR="00860368" w:rsidRPr="00860368">
        <w:rPr>
          <w:rFonts w:ascii="Arial" w:hAnsi="Arial" w:cs="Arial"/>
          <w:noProof w:val="0"/>
          <w:lang w:val="en-US"/>
        </w:rPr>
        <w:t>de 2018</w:t>
      </w:r>
      <w:r w:rsidR="00860368">
        <w:rPr>
          <w:rFonts w:ascii="Arial" w:hAnsi="Arial" w:cs="Arial"/>
          <w:noProof w:val="0"/>
          <w:lang w:val="en-US"/>
        </w:rPr>
        <w:t>.</w:t>
      </w:r>
    </w:p>
    <w:p w14:paraId="458BAE2D" w14:textId="2FCE9084" w:rsidR="009876AB" w:rsidRPr="003E3FA7" w:rsidRDefault="00860368" w:rsidP="003E3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noProof w:val="0"/>
          <w:lang w:val="en-US"/>
        </w:rPr>
      </w:pPr>
      <w:proofErr w:type="spellStart"/>
      <w:r w:rsidRPr="00860368">
        <w:rPr>
          <w:rFonts w:ascii="Arial" w:hAnsi="Arial" w:cs="Arial"/>
          <w:b/>
          <w:bCs/>
          <w:noProof w:val="0"/>
          <w:lang w:val="en-US"/>
        </w:rPr>
        <w:t>C</w:t>
      </w:r>
      <w:r w:rsidR="00F62ECB">
        <w:rPr>
          <w:rFonts w:ascii="Arial" w:hAnsi="Arial" w:cs="Arial"/>
          <w:b/>
          <w:bCs/>
          <w:noProof w:val="0"/>
          <w:lang w:val="en-US"/>
        </w:rPr>
        <w:t>omissão</w:t>
      </w:r>
      <w:proofErr w:type="spellEnd"/>
      <w:r w:rsidR="00F62ECB">
        <w:rPr>
          <w:rFonts w:ascii="Arial" w:hAnsi="Arial" w:cs="Arial"/>
          <w:b/>
          <w:bCs/>
          <w:noProof w:val="0"/>
          <w:lang w:val="en-US"/>
        </w:rPr>
        <w:t xml:space="preserve"> Permanente </w:t>
      </w:r>
      <w:r w:rsidR="00BE0C83">
        <w:rPr>
          <w:rFonts w:ascii="Arial" w:hAnsi="Arial" w:cs="Arial"/>
          <w:b/>
          <w:bCs/>
          <w:noProof w:val="0"/>
          <w:lang w:val="en-US"/>
        </w:rPr>
        <w:t xml:space="preserve">de </w:t>
      </w:r>
      <w:proofErr w:type="spellStart"/>
      <w:r w:rsidR="00BE0C83">
        <w:rPr>
          <w:rFonts w:ascii="Arial" w:hAnsi="Arial" w:cs="Arial"/>
          <w:b/>
          <w:bCs/>
          <w:noProof w:val="0"/>
          <w:lang w:val="en-US"/>
        </w:rPr>
        <w:t>Seleção</w:t>
      </w:r>
      <w:proofErr w:type="spellEnd"/>
      <w:r w:rsidR="00BE0C83">
        <w:rPr>
          <w:rFonts w:ascii="Arial" w:hAnsi="Arial" w:cs="Arial"/>
          <w:b/>
          <w:bCs/>
          <w:noProof w:val="0"/>
          <w:lang w:val="en-US"/>
        </w:rPr>
        <w:t xml:space="preserve"> </w:t>
      </w:r>
      <w:r w:rsidR="00F62ECB">
        <w:rPr>
          <w:rFonts w:ascii="Arial" w:hAnsi="Arial" w:cs="Arial"/>
          <w:b/>
          <w:bCs/>
          <w:noProof w:val="0"/>
          <w:lang w:val="en-US"/>
        </w:rPr>
        <w:t>do</w:t>
      </w:r>
      <w:r w:rsidRPr="00860368">
        <w:rPr>
          <w:rFonts w:ascii="Arial" w:hAnsi="Arial" w:cs="Arial"/>
          <w:b/>
          <w:bCs/>
          <w:noProof w:val="0"/>
          <w:lang w:val="en-US"/>
        </w:rPr>
        <w:t xml:space="preserve"> </w:t>
      </w:r>
      <w:proofErr w:type="spellStart"/>
      <w:r w:rsidR="00BE0C83">
        <w:rPr>
          <w:rFonts w:ascii="Arial" w:hAnsi="Arial" w:cs="Arial"/>
          <w:b/>
          <w:bCs/>
          <w:noProof w:val="0"/>
          <w:lang w:val="en-US"/>
        </w:rPr>
        <w:t>Edital</w:t>
      </w:r>
      <w:proofErr w:type="spellEnd"/>
      <w:r w:rsidR="00BE0C83">
        <w:rPr>
          <w:rFonts w:ascii="Arial" w:hAnsi="Arial" w:cs="Arial"/>
          <w:b/>
          <w:bCs/>
          <w:noProof w:val="0"/>
          <w:lang w:val="en-US"/>
        </w:rPr>
        <w:t xml:space="preserve"> de </w:t>
      </w:r>
      <w:proofErr w:type="spellStart"/>
      <w:r w:rsidRPr="00860368">
        <w:rPr>
          <w:rFonts w:ascii="Arial" w:hAnsi="Arial" w:cs="Arial"/>
          <w:b/>
          <w:bCs/>
          <w:noProof w:val="0"/>
          <w:lang w:val="en-US"/>
        </w:rPr>
        <w:t>Chamamento</w:t>
      </w:r>
      <w:proofErr w:type="spellEnd"/>
      <w:r w:rsidRPr="00860368">
        <w:rPr>
          <w:rFonts w:ascii="Arial" w:hAnsi="Arial" w:cs="Arial"/>
          <w:b/>
          <w:bCs/>
          <w:noProof w:val="0"/>
          <w:lang w:val="en-US"/>
        </w:rPr>
        <w:t xml:space="preserve"> </w:t>
      </w:r>
      <w:proofErr w:type="spellStart"/>
      <w:r w:rsidRPr="00860368">
        <w:rPr>
          <w:rFonts w:ascii="Arial" w:hAnsi="Arial" w:cs="Arial"/>
          <w:b/>
          <w:bCs/>
          <w:noProof w:val="0"/>
          <w:lang w:val="en-US"/>
        </w:rPr>
        <w:t>Público</w:t>
      </w:r>
      <w:proofErr w:type="spellEnd"/>
      <w:r w:rsidR="00414C22">
        <w:rPr>
          <w:rFonts w:ascii="Arial" w:hAnsi="Arial" w:cs="Arial"/>
          <w:b/>
          <w:bCs/>
          <w:noProof w:val="0"/>
          <w:lang w:val="en-US"/>
        </w:rPr>
        <w:t xml:space="preserve"> nº 01</w:t>
      </w:r>
      <w:r w:rsidR="00BE0C83">
        <w:rPr>
          <w:rFonts w:ascii="Arial" w:hAnsi="Arial" w:cs="Arial"/>
          <w:b/>
          <w:bCs/>
          <w:noProof w:val="0"/>
          <w:lang w:val="en-US"/>
        </w:rPr>
        <w:t>/2018</w:t>
      </w:r>
      <w:r w:rsidR="00414C22">
        <w:rPr>
          <w:rFonts w:ascii="Arial" w:hAnsi="Arial" w:cs="Arial"/>
          <w:b/>
          <w:bCs/>
          <w:noProof w:val="0"/>
          <w:lang w:val="en-US"/>
        </w:rPr>
        <w:t>-SEADS</w:t>
      </w:r>
      <w:bookmarkStart w:id="0" w:name="_GoBack"/>
      <w:bookmarkEnd w:id="0"/>
    </w:p>
    <w:sectPr w:rsidR="009876AB" w:rsidRPr="003E3FA7" w:rsidSect="00BE0C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F7B51" w14:textId="77777777" w:rsidR="00A5288F" w:rsidRDefault="00A5288F" w:rsidP="00860368">
      <w:r>
        <w:separator/>
      </w:r>
    </w:p>
  </w:endnote>
  <w:endnote w:type="continuationSeparator" w:id="0">
    <w:p w14:paraId="0A3FDFCD" w14:textId="77777777" w:rsidR="00A5288F" w:rsidRDefault="00A5288F" w:rsidP="0086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8C0D6" w14:textId="058DDF2C" w:rsidR="00A5288F" w:rsidRPr="00860368" w:rsidRDefault="00A5288F" w:rsidP="00860368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noProof w:val="0"/>
        <w:sz w:val="20"/>
        <w:szCs w:val="20"/>
        <w:lang w:val="en-US"/>
      </w:rPr>
    </w:pPr>
    <w:r w:rsidRPr="00860368">
      <w:rPr>
        <w:rFonts w:ascii="Arial" w:hAnsi="Arial" w:cs="Arial"/>
        <w:noProof w:val="0"/>
        <w:lang w:val="en-US"/>
      </w:rPr>
      <w:t>___________________________________________</w:t>
    </w:r>
    <w:r>
      <w:rPr>
        <w:rFonts w:ascii="Arial" w:hAnsi="Arial" w:cs="Arial"/>
        <w:noProof w:val="0"/>
        <w:lang w:val="en-US"/>
      </w:rPr>
      <w:t>____________________</w:t>
    </w:r>
    <w:r>
      <w:rPr>
        <w:rFonts w:ascii="Arial" w:hAnsi="Arial" w:cs="Arial"/>
        <w:noProof w:val="0"/>
        <w:lang w:val="en-US"/>
      </w:rPr>
      <w:br/>
    </w:r>
    <w:r w:rsidRPr="00860368">
      <w:rPr>
        <w:rFonts w:ascii="Arial" w:hAnsi="Arial" w:cs="Arial"/>
        <w:noProof w:val="0"/>
        <w:sz w:val="20"/>
        <w:szCs w:val="20"/>
        <w:lang w:val="en-US"/>
      </w:rPr>
      <w:t xml:space="preserve">SEPN 515 - </w:t>
    </w:r>
    <w:proofErr w:type="spellStart"/>
    <w:r w:rsidRPr="00860368">
      <w:rPr>
        <w:rFonts w:ascii="Arial" w:hAnsi="Arial" w:cs="Arial"/>
        <w:noProof w:val="0"/>
        <w:sz w:val="20"/>
        <w:szCs w:val="20"/>
        <w:lang w:val="en-US"/>
      </w:rPr>
      <w:t>Bloco</w:t>
    </w:r>
    <w:proofErr w:type="spellEnd"/>
    <w:r w:rsidRPr="00860368">
      <w:rPr>
        <w:rFonts w:ascii="Arial" w:hAnsi="Arial" w:cs="Arial"/>
        <w:noProof w:val="0"/>
        <w:sz w:val="20"/>
        <w:szCs w:val="20"/>
        <w:lang w:val="en-US"/>
      </w:rPr>
      <w:t xml:space="preserve"> A – </w:t>
    </w:r>
    <w:proofErr w:type="spellStart"/>
    <w:r w:rsidRPr="00860368">
      <w:rPr>
        <w:rFonts w:ascii="Arial" w:hAnsi="Arial" w:cs="Arial"/>
        <w:noProof w:val="0"/>
        <w:sz w:val="20"/>
        <w:szCs w:val="20"/>
        <w:lang w:val="en-US"/>
      </w:rPr>
      <w:t>Edifí</w:t>
    </w:r>
    <w:r>
      <w:rPr>
        <w:rFonts w:ascii="Arial" w:hAnsi="Arial" w:cs="Arial"/>
        <w:noProof w:val="0"/>
        <w:sz w:val="20"/>
        <w:szCs w:val="20"/>
        <w:lang w:val="en-US"/>
      </w:rPr>
      <w:t>cio</w:t>
    </w:r>
    <w:proofErr w:type="spellEnd"/>
    <w:r>
      <w:rPr>
        <w:rFonts w:ascii="Arial" w:hAnsi="Arial" w:cs="Arial"/>
        <w:noProof w:val="0"/>
        <w:sz w:val="20"/>
        <w:szCs w:val="20"/>
        <w:lang w:val="en-US"/>
      </w:rPr>
      <w:t xml:space="preserve"> </w:t>
    </w:r>
    <w:proofErr w:type="spellStart"/>
    <w:r>
      <w:rPr>
        <w:rFonts w:ascii="Arial" w:hAnsi="Arial" w:cs="Arial"/>
        <w:noProof w:val="0"/>
        <w:sz w:val="20"/>
        <w:szCs w:val="20"/>
        <w:lang w:val="en-US"/>
      </w:rPr>
      <w:t>Sede</w:t>
    </w:r>
    <w:proofErr w:type="spellEnd"/>
    <w:r>
      <w:rPr>
        <w:rFonts w:ascii="Arial" w:hAnsi="Arial" w:cs="Arial"/>
        <w:noProof w:val="0"/>
        <w:sz w:val="20"/>
        <w:szCs w:val="20"/>
        <w:lang w:val="en-US"/>
      </w:rPr>
      <w:t xml:space="preserve"> do </w:t>
    </w:r>
    <w:proofErr w:type="spellStart"/>
    <w:r>
      <w:rPr>
        <w:rFonts w:ascii="Arial" w:hAnsi="Arial" w:cs="Arial"/>
        <w:noProof w:val="0"/>
        <w:sz w:val="20"/>
        <w:szCs w:val="20"/>
        <w:lang w:val="en-US"/>
      </w:rPr>
      <w:t>Banco</w:t>
    </w:r>
    <w:proofErr w:type="spellEnd"/>
    <w:r>
      <w:rPr>
        <w:rFonts w:ascii="Arial" w:hAnsi="Arial" w:cs="Arial"/>
        <w:noProof w:val="0"/>
        <w:sz w:val="20"/>
        <w:szCs w:val="20"/>
        <w:lang w:val="en-US"/>
      </w:rPr>
      <w:t xml:space="preserve"> do </w:t>
    </w:r>
    <w:proofErr w:type="spellStart"/>
    <w:r>
      <w:rPr>
        <w:rFonts w:ascii="Arial" w:hAnsi="Arial" w:cs="Arial"/>
        <w:noProof w:val="0"/>
        <w:sz w:val="20"/>
        <w:szCs w:val="20"/>
        <w:lang w:val="en-US"/>
      </w:rPr>
      <w:t>Brasil</w:t>
    </w:r>
    <w:proofErr w:type="spellEnd"/>
    <w:r>
      <w:rPr>
        <w:rFonts w:ascii="Arial" w:hAnsi="Arial" w:cs="Arial"/>
        <w:noProof w:val="0"/>
        <w:sz w:val="20"/>
        <w:szCs w:val="20"/>
        <w:lang w:val="en-US"/>
      </w:rPr>
      <w:t xml:space="preserve"> – 4º</w:t>
    </w:r>
    <w:r w:rsidRPr="00860368">
      <w:rPr>
        <w:rFonts w:ascii="Arial" w:hAnsi="Arial" w:cs="Arial"/>
        <w:noProof w:val="0"/>
        <w:sz w:val="20"/>
        <w:szCs w:val="20"/>
        <w:lang w:val="en-US"/>
      </w:rPr>
      <w:t xml:space="preserve"> </w:t>
    </w:r>
    <w:proofErr w:type="spellStart"/>
    <w:r w:rsidRPr="00860368">
      <w:rPr>
        <w:rFonts w:ascii="Arial" w:hAnsi="Arial" w:cs="Arial"/>
        <w:noProof w:val="0"/>
        <w:sz w:val="20"/>
        <w:szCs w:val="20"/>
        <w:lang w:val="en-US"/>
      </w:rPr>
      <w:t>Andar</w:t>
    </w:r>
    <w:proofErr w:type="spellEnd"/>
    <w:r>
      <w:rPr>
        <w:rFonts w:ascii="Arial" w:hAnsi="Arial" w:cs="Arial"/>
        <w:noProof w:val="0"/>
        <w:sz w:val="20"/>
        <w:szCs w:val="20"/>
        <w:lang w:val="en-US"/>
      </w:rPr>
      <w:t xml:space="preserve"> - </w:t>
    </w:r>
    <w:r w:rsidRPr="00860368">
      <w:rPr>
        <w:rFonts w:ascii="Arial" w:hAnsi="Arial" w:cs="Arial"/>
        <w:noProof w:val="0"/>
        <w:sz w:val="20"/>
        <w:szCs w:val="20"/>
        <w:lang w:val="en-US"/>
      </w:rPr>
      <w:t>CEP: 70.770-501</w:t>
    </w:r>
    <w:r>
      <w:rPr>
        <w:rFonts w:ascii="Arial" w:hAnsi="Arial" w:cs="Arial"/>
        <w:noProof w:val="0"/>
        <w:sz w:val="20"/>
        <w:szCs w:val="20"/>
        <w:lang w:val="en-US"/>
      </w:rPr>
      <w:br/>
      <w:t>Brasília/DF – Tel (61) 3348-3590</w:t>
    </w:r>
  </w:p>
  <w:p w14:paraId="7BDAA31C" w14:textId="77777777" w:rsidR="00A5288F" w:rsidRDefault="00A528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FC6F7" w14:textId="77777777" w:rsidR="00A5288F" w:rsidRDefault="00A5288F" w:rsidP="00860368">
      <w:r>
        <w:separator/>
      </w:r>
    </w:p>
  </w:footnote>
  <w:footnote w:type="continuationSeparator" w:id="0">
    <w:p w14:paraId="63D471EA" w14:textId="77777777" w:rsidR="00A5288F" w:rsidRDefault="00A5288F" w:rsidP="008603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533"/>
      <w:tblW w:w="89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5"/>
      <w:gridCol w:w="5798"/>
      <w:gridCol w:w="1645"/>
    </w:tblGrid>
    <w:tr w:rsidR="00A5288F" w:rsidRPr="00013523" w14:paraId="20CB4360" w14:textId="77777777" w:rsidTr="00A5288F">
      <w:trPr>
        <w:trHeight w:val="821"/>
      </w:trPr>
      <w:tc>
        <w:tcPr>
          <w:tcW w:w="1535" w:type="dxa"/>
        </w:tcPr>
        <w:p w14:paraId="019C46B4" w14:textId="77777777" w:rsidR="00A5288F" w:rsidRPr="00013523" w:rsidRDefault="00A5288F" w:rsidP="00A5288F">
          <w:pPr>
            <w:rPr>
              <w:b/>
              <w:u w:val="single"/>
            </w:rPr>
          </w:pPr>
        </w:p>
        <w:p w14:paraId="63510D27" w14:textId="77777777" w:rsidR="00A5288F" w:rsidRPr="00013523" w:rsidRDefault="00A5288F" w:rsidP="00A5288F">
          <w:r w:rsidRPr="00013523">
            <w:object w:dxaOrig="2520" w:dyaOrig="3000" w14:anchorId="0AA176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pt;height:47pt" o:ole="" fillcolor="window">
                <v:imagedata r:id="rId1" o:title=""/>
              </v:shape>
              <o:OLEObject Type="Embed" ProgID="PBrush" ShapeID="_x0000_i1025" DrawAspect="Content" ObjectID="_1479558872" r:id="rId2"/>
            </w:object>
          </w:r>
        </w:p>
      </w:tc>
      <w:tc>
        <w:tcPr>
          <w:tcW w:w="5798" w:type="dxa"/>
        </w:tcPr>
        <w:p w14:paraId="37727FFD" w14:textId="77777777" w:rsidR="00A5288F" w:rsidRPr="00414C55" w:rsidRDefault="00A5288F" w:rsidP="00A5288F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14:paraId="3EA4E4A7" w14:textId="77777777" w:rsidR="00A5288F" w:rsidRPr="00414C55" w:rsidRDefault="00A5288F" w:rsidP="00A5288F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414C55">
            <w:rPr>
              <w:rFonts w:ascii="Calibri" w:hAnsi="Calibri"/>
              <w:b/>
              <w:sz w:val="18"/>
              <w:szCs w:val="18"/>
            </w:rPr>
            <w:t>GOVERNO DO DISTRITO FEDERAL</w:t>
          </w:r>
        </w:p>
        <w:p w14:paraId="56E4A90B" w14:textId="77777777" w:rsidR="00A5288F" w:rsidRPr="00414C55" w:rsidRDefault="00A5288F" w:rsidP="00A5288F">
          <w:pPr>
            <w:pStyle w:val="Heading1"/>
            <w:tabs>
              <w:tab w:val="center" w:pos="3325"/>
            </w:tabs>
            <w:spacing w:before="100"/>
            <w:rPr>
              <w:rFonts w:ascii="Calibri" w:hAnsi="Calibri"/>
              <w:b w:val="0"/>
              <w:sz w:val="14"/>
              <w:szCs w:val="14"/>
            </w:rPr>
          </w:pPr>
          <w:r w:rsidRPr="00414C55">
            <w:rPr>
              <w:rFonts w:ascii="Calibri" w:hAnsi="Calibri"/>
              <w:b w:val="0"/>
              <w:sz w:val="14"/>
              <w:szCs w:val="14"/>
            </w:rPr>
            <w:t>SECRETARIA DE ESTADO DO TRABALHO, DESENVOLVIMENTO SOCIAL, MULHERES IGUALDADE RACIAL E DIREITOS HUMANOS</w:t>
          </w:r>
        </w:p>
        <w:p w14:paraId="1D35E4B0" w14:textId="67460B7E" w:rsidR="00A5288F" w:rsidRPr="00414C55" w:rsidRDefault="00A5288F" w:rsidP="00A5288F">
          <w:pPr>
            <w:jc w:val="center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>COMISSÃO PERMANENTE  DE SELEÇÃO DE EDITAL DE CHAMAMENTO PÚBLICO</w:t>
          </w:r>
        </w:p>
        <w:p w14:paraId="3792F7AC" w14:textId="77777777" w:rsidR="00A5288F" w:rsidRPr="00013523" w:rsidRDefault="00A5288F" w:rsidP="00A5288F">
          <w:pPr>
            <w:jc w:val="center"/>
            <w:rPr>
              <w:rFonts w:ascii="Arial" w:hAnsi="Arial" w:cs="Arial"/>
              <w:bCs/>
              <w:u w:val="single"/>
            </w:rPr>
          </w:pPr>
        </w:p>
      </w:tc>
      <w:tc>
        <w:tcPr>
          <w:tcW w:w="1645" w:type="dxa"/>
        </w:tcPr>
        <w:p w14:paraId="1C34631E" w14:textId="77777777" w:rsidR="00A5288F" w:rsidRPr="00013523" w:rsidRDefault="00A5288F" w:rsidP="00A5288F">
          <w:pPr>
            <w:rPr>
              <w:bCs/>
            </w:rPr>
          </w:pPr>
        </w:p>
      </w:tc>
    </w:tr>
  </w:tbl>
  <w:p w14:paraId="30E48CAC" w14:textId="77777777" w:rsidR="00A5288F" w:rsidRDefault="00A52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hdrShapeDefaults>
    <o:shapedefaults v:ext="edit" spidmax="1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68"/>
    <w:rsid w:val="00186B9C"/>
    <w:rsid w:val="002120B8"/>
    <w:rsid w:val="00332FAC"/>
    <w:rsid w:val="003E3FA7"/>
    <w:rsid w:val="00414C22"/>
    <w:rsid w:val="00860368"/>
    <w:rsid w:val="009876AB"/>
    <w:rsid w:val="00A44BA8"/>
    <w:rsid w:val="00A5288F"/>
    <w:rsid w:val="00A9073E"/>
    <w:rsid w:val="00BE0C83"/>
    <w:rsid w:val="00EF1FB7"/>
    <w:rsid w:val="00F62ECB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3D01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EF1FB7"/>
    <w:pPr>
      <w:keepNext/>
      <w:jc w:val="center"/>
      <w:outlineLvl w:val="0"/>
    </w:pPr>
    <w:rPr>
      <w:rFonts w:ascii="Times New Roman" w:eastAsia="Times New Roman" w:hAnsi="Times New Roman" w:cs="Times New Roman"/>
      <w:b/>
      <w:noProof w:val="0"/>
      <w:sz w:val="28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3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68"/>
    <w:rPr>
      <w:rFonts w:ascii="Lucida Grande" w:hAnsi="Lucida Grande" w:cs="Lucida Grande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3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36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60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68"/>
    <w:rPr>
      <w:noProof/>
    </w:rPr>
  </w:style>
  <w:style w:type="character" w:customStyle="1" w:styleId="Heading1Char">
    <w:name w:val="Heading 1 Char"/>
    <w:basedOn w:val="DefaultParagraphFont"/>
    <w:link w:val="Heading1"/>
    <w:rsid w:val="00EF1FB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14C2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EF1FB7"/>
    <w:pPr>
      <w:keepNext/>
      <w:jc w:val="center"/>
      <w:outlineLvl w:val="0"/>
    </w:pPr>
    <w:rPr>
      <w:rFonts w:ascii="Times New Roman" w:eastAsia="Times New Roman" w:hAnsi="Times New Roman" w:cs="Times New Roman"/>
      <w:b/>
      <w:noProof w:val="0"/>
      <w:sz w:val="28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3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68"/>
    <w:rPr>
      <w:rFonts w:ascii="Lucida Grande" w:hAnsi="Lucida Grande" w:cs="Lucida Grande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3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36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60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68"/>
    <w:rPr>
      <w:noProof/>
    </w:rPr>
  </w:style>
  <w:style w:type="character" w:customStyle="1" w:styleId="Heading1Char">
    <w:name w:val="Heading 1 Char"/>
    <w:basedOn w:val="DefaultParagraphFont"/>
    <w:link w:val="Heading1"/>
    <w:rsid w:val="00EF1FB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14C2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1368</Characters>
  <Application>Microsoft Macintosh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cp:lastPrinted>2018-11-19T18:31:00Z</cp:lastPrinted>
  <dcterms:created xsi:type="dcterms:W3CDTF">2018-12-07T17:42:00Z</dcterms:created>
  <dcterms:modified xsi:type="dcterms:W3CDTF">2018-12-07T17:48:00Z</dcterms:modified>
</cp:coreProperties>
</file>